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205DD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ind w:left="7788" w:firstLine="708"/>
        <w:rPr>
          <w:rFonts w:asciiTheme="minorHAnsi" w:hAnsiTheme="minorHAnsi"/>
          <w:b/>
          <w:color w:val="222222"/>
          <w:szCs w:val="19"/>
          <w:lang w:bidi="ar-SA"/>
        </w:rPr>
      </w:pPr>
      <w:bookmarkStart w:id="0" w:name="_Hlk34390496"/>
      <w:r w:rsidRPr="00FD4787">
        <w:rPr>
          <w:rFonts w:asciiTheme="minorHAnsi" w:hAnsiTheme="minorHAnsi"/>
          <w:b/>
          <w:color w:val="222222"/>
          <w:szCs w:val="19"/>
          <w:lang w:bidi="ar-SA"/>
        </w:rPr>
        <w:t>Załącznik nr 3</w:t>
      </w:r>
    </w:p>
    <w:p w14:paraId="1427B545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ind w:left="5664"/>
        <w:jc w:val="center"/>
        <w:rPr>
          <w:rFonts w:asciiTheme="minorHAnsi" w:hAnsiTheme="minorHAnsi"/>
          <w:b/>
          <w:color w:val="222222"/>
          <w:szCs w:val="19"/>
          <w:lang w:bidi="ar-SA"/>
        </w:rPr>
      </w:pPr>
      <w:r w:rsidRPr="00FD4787">
        <w:rPr>
          <w:rFonts w:asciiTheme="minorHAnsi" w:hAnsiTheme="minorHAnsi"/>
          <w:b/>
          <w:color w:val="222222"/>
          <w:szCs w:val="19"/>
          <w:lang w:bidi="ar-SA"/>
        </w:rPr>
        <w:t>do ogłoszenia o naborze na rachmistrzów</w:t>
      </w:r>
    </w:p>
    <w:p w14:paraId="5261E491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b/>
          <w:color w:val="222222"/>
          <w:szCs w:val="19"/>
          <w:lang w:bidi="ar-SA"/>
        </w:rPr>
      </w:pPr>
    </w:p>
    <w:p w14:paraId="108A79FA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b/>
          <w:color w:val="222222"/>
          <w:sz w:val="24"/>
          <w:szCs w:val="24"/>
          <w:lang w:bidi="ar-SA"/>
        </w:rPr>
      </w:pPr>
      <w:r w:rsidRPr="00FD4787">
        <w:rPr>
          <w:rFonts w:asciiTheme="minorHAnsi" w:hAnsiTheme="minorHAnsi"/>
          <w:b/>
          <w:color w:val="222222"/>
          <w:sz w:val="24"/>
          <w:szCs w:val="24"/>
          <w:lang w:bidi="ar-SA"/>
        </w:rPr>
        <w:t>Oświadczenie</w:t>
      </w:r>
    </w:p>
    <w:p w14:paraId="2B76237E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color w:val="222222"/>
          <w:szCs w:val="19"/>
          <w:lang w:bidi="ar-SA"/>
        </w:rPr>
      </w:pPr>
    </w:p>
    <w:p w14:paraId="6E3C7109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color w:val="222222"/>
          <w:szCs w:val="19"/>
          <w:lang w:bidi="ar-SA"/>
        </w:rPr>
      </w:pPr>
      <w:r w:rsidRPr="00FD4787">
        <w:rPr>
          <w:rFonts w:asciiTheme="minorHAnsi" w:hAnsiTheme="minorHAnsi"/>
          <w:color w:val="222222"/>
          <w:szCs w:val="19"/>
          <w:lang w:bidi="ar-SA"/>
        </w:rPr>
        <w:t>Ja, niżej podpisana/y ………….……………………………………..……………….oświadczam, że:</w:t>
      </w:r>
    </w:p>
    <w:p w14:paraId="1FC9656D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color w:val="222222"/>
          <w:szCs w:val="19"/>
          <w:lang w:bidi="ar-SA"/>
        </w:rPr>
      </w:pPr>
    </w:p>
    <w:p w14:paraId="0C44C385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color w:val="222222"/>
          <w:szCs w:val="19"/>
          <w:lang w:bidi="ar-SA"/>
        </w:rPr>
      </w:pPr>
      <w:r w:rsidRPr="00FD4787">
        <w:rPr>
          <w:rFonts w:asciiTheme="minorHAnsi" w:hAnsiTheme="minorHAnsi"/>
          <w:color w:val="222222"/>
          <w:szCs w:val="19"/>
          <w:lang w:bidi="ar-SA"/>
        </w:rPr>
        <w:t>(imię, nazwisko)</w:t>
      </w:r>
    </w:p>
    <w:p w14:paraId="450D6C47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color w:val="222222"/>
          <w:szCs w:val="19"/>
          <w:lang w:bidi="ar-SA"/>
        </w:rPr>
      </w:pPr>
    </w:p>
    <w:p w14:paraId="68681BDA" w14:textId="244F7543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FD4787">
        <w:rPr>
          <w:rFonts w:asciiTheme="minorHAnsi" w:hAnsiTheme="minorHAnsi"/>
          <w:color w:val="222222"/>
          <w:szCs w:val="19"/>
          <w:lang w:bidi="ar-SA"/>
        </w:rPr>
        <w:t>Zapoznałem/</w:t>
      </w:r>
      <w:proofErr w:type="spellStart"/>
      <w:r w:rsidRPr="00FD4787">
        <w:rPr>
          <w:rFonts w:asciiTheme="minorHAnsi" w:hAnsiTheme="minorHAnsi"/>
          <w:color w:val="222222"/>
          <w:szCs w:val="19"/>
          <w:lang w:bidi="ar-SA"/>
        </w:rPr>
        <w:t>am</w:t>
      </w:r>
      <w:proofErr w:type="spellEnd"/>
      <w:r w:rsidRPr="00FD4787">
        <w:rPr>
          <w:rFonts w:asciiTheme="minorHAnsi" w:hAnsiTheme="minorHAnsi"/>
          <w:color w:val="222222"/>
          <w:szCs w:val="19"/>
          <w:lang w:bidi="ar-SA"/>
        </w:rPr>
        <w:t xml:space="preserve"> się z Informacją dotyczącą przetwarzania danych osobowych w celu realizacji naboru</w:t>
      </w:r>
      <w:r>
        <w:rPr>
          <w:rFonts w:asciiTheme="minorHAnsi" w:hAnsiTheme="minorHAnsi"/>
          <w:color w:val="222222"/>
          <w:szCs w:val="19"/>
          <w:lang w:bidi="ar-SA"/>
        </w:rPr>
        <w:t xml:space="preserve"> </w:t>
      </w:r>
      <w:r w:rsidRPr="00FD4787">
        <w:rPr>
          <w:rFonts w:asciiTheme="minorHAnsi" w:hAnsiTheme="minorHAnsi"/>
          <w:color w:val="222222"/>
          <w:szCs w:val="19"/>
          <w:lang w:bidi="ar-SA"/>
        </w:rPr>
        <w:t>kandydatów na rachmistrzów terenowych do PSR 2020 i wyraż</w:t>
      </w:r>
      <w:r>
        <w:rPr>
          <w:rFonts w:asciiTheme="minorHAnsi" w:hAnsiTheme="minorHAnsi"/>
          <w:color w:val="222222"/>
          <w:szCs w:val="19"/>
          <w:lang w:bidi="ar-SA"/>
        </w:rPr>
        <w:t xml:space="preserve">am zgodę na przetwarzanie przez </w:t>
      </w:r>
      <w:r w:rsidRPr="00FD4787">
        <w:rPr>
          <w:rFonts w:asciiTheme="minorHAnsi" w:hAnsiTheme="minorHAnsi"/>
          <w:color w:val="222222"/>
          <w:szCs w:val="19"/>
          <w:lang w:bidi="ar-SA"/>
        </w:rPr>
        <w:t xml:space="preserve">Gminne Biuro Spisowe w </w:t>
      </w:r>
      <w:r w:rsidR="009D4558">
        <w:rPr>
          <w:rFonts w:asciiTheme="minorHAnsi" w:hAnsiTheme="minorHAnsi"/>
          <w:color w:val="222222"/>
          <w:szCs w:val="19"/>
          <w:lang w:bidi="ar-SA"/>
        </w:rPr>
        <w:t>Człuchowie</w:t>
      </w:r>
      <w:r w:rsidRPr="00FD4787">
        <w:rPr>
          <w:rFonts w:asciiTheme="minorHAnsi" w:hAnsiTheme="minorHAnsi"/>
          <w:color w:val="222222"/>
          <w:szCs w:val="19"/>
          <w:lang w:bidi="ar-SA"/>
        </w:rPr>
        <w:t>, na zasadach określonych w rozporzą</w:t>
      </w:r>
      <w:r>
        <w:rPr>
          <w:rFonts w:asciiTheme="minorHAnsi" w:hAnsiTheme="minorHAnsi"/>
          <w:color w:val="222222"/>
          <w:szCs w:val="19"/>
          <w:lang w:bidi="ar-SA"/>
        </w:rPr>
        <w:t xml:space="preserve">dzeniu Parlamentu Europejskiego </w:t>
      </w:r>
      <w:r w:rsidRPr="00FD4787">
        <w:rPr>
          <w:rFonts w:asciiTheme="minorHAnsi" w:hAnsiTheme="minorHAnsi"/>
          <w:color w:val="222222"/>
          <w:szCs w:val="19"/>
          <w:lang w:bidi="ar-SA"/>
        </w:rPr>
        <w:t>i Rady (UE) 2016/679 z dnia 27 kwietnia 2016 r. w sprawie oc</w:t>
      </w:r>
      <w:r>
        <w:rPr>
          <w:rFonts w:asciiTheme="minorHAnsi" w:hAnsiTheme="minorHAnsi"/>
          <w:color w:val="222222"/>
          <w:szCs w:val="19"/>
          <w:lang w:bidi="ar-SA"/>
        </w:rPr>
        <w:t xml:space="preserve">hrony osób fizycznych w związku </w:t>
      </w:r>
      <w:r w:rsidRPr="00FD4787">
        <w:rPr>
          <w:rFonts w:asciiTheme="minorHAnsi" w:hAnsiTheme="minorHAnsi"/>
          <w:color w:val="222222"/>
          <w:szCs w:val="19"/>
          <w:lang w:bidi="ar-SA"/>
        </w:rPr>
        <w:t>z przetwarzaniem danych osobowych i w sprawie swobodnego przepły</w:t>
      </w:r>
      <w:r>
        <w:rPr>
          <w:rFonts w:asciiTheme="minorHAnsi" w:hAnsiTheme="minorHAnsi"/>
          <w:color w:val="222222"/>
          <w:szCs w:val="19"/>
          <w:lang w:bidi="ar-SA"/>
        </w:rPr>
        <w:t xml:space="preserve">wu takich danych oraz uchylenia </w:t>
      </w:r>
      <w:r w:rsidRPr="00FD4787">
        <w:rPr>
          <w:rFonts w:asciiTheme="minorHAnsi" w:hAnsiTheme="minorHAnsi"/>
          <w:color w:val="222222"/>
          <w:szCs w:val="19"/>
          <w:lang w:bidi="ar-SA"/>
        </w:rPr>
        <w:t xml:space="preserve">dyrektywy 95/46/WE </w:t>
      </w:r>
      <w:r>
        <w:rPr>
          <w:rFonts w:asciiTheme="minorHAnsi" w:hAnsiTheme="minorHAnsi"/>
          <w:color w:val="222222"/>
          <w:szCs w:val="19"/>
          <w:lang w:bidi="ar-SA"/>
        </w:rPr>
        <w:br/>
      </w:r>
      <w:r w:rsidRPr="00FD4787">
        <w:rPr>
          <w:rFonts w:asciiTheme="minorHAnsi" w:hAnsiTheme="minorHAnsi"/>
          <w:color w:val="222222"/>
          <w:szCs w:val="19"/>
          <w:lang w:bidi="ar-SA"/>
        </w:rPr>
        <w:t xml:space="preserve">tzw. RODO) moich danych osobowych zawartych </w:t>
      </w:r>
      <w:r>
        <w:rPr>
          <w:rFonts w:asciiTheme="minorHAnsi" w:hAnsiTheme="minorHAnsi"/>
          <w:color w:val="222222"/>
          <w:szCs w:val="19"/>
          <w:lang w:bidi="ar-SA"/>
        </w:rPr>
        <w:t xml:space="preserve">w przedstawionych przeze mnie w </w:t>
      </w:r>
      <w:r w:rsidRPr="00FD4787">
        <w:rPr>
          <w:rFonts w:asciiTheme="minorHAnsi" w:hAnsiTheme="minorHAnsi"/>
          <w:color w:val="222222"/>
          <w:szCs w:val="19"/>
          <w:lang w:bidi="ar-SA"/>
        </w:rPr>
        <w:t xml:space="preserve">dokumentach dla potrzeb niezbędnych do realizacji procedury rekrutacji </w:t>
      </w:r>
      <w:r>
        <w:rPr>
          <w:rFonts w:asciiTheme="minorHAnsi" w:hAnsiTheme="minorHAnsi"/>
          <w:color w:val="222222"/>
          <w:szCs w:val="19"/>
          <w:lang w:bidi="ar-SA"/>
        </w:rPr>
        <w:t xml:space="preserve">w procesie naboru na stanowisko </w:t>
      </w:r>
      <w:r w:rsidRPr="00FD4787">
        <w:rPr>
          <w:rFonts w:asciiTheme="minorHAnsi" w:hAnsiTheme="minorHAnsi"/>
          <w:color w:val="222222"/>
          <w:szCs w:val="19"/>
          <w:lang w:bidi="ar-SA"/>
        </w:rPr>
        <w:t>rachmistrza terenowego.</w:t>
      </w:r>
    </w:p>
    <w:p w14:paraId="7D017466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color w:val="222222"/>
          <w:szCs w:val="19"/>
          <w:lang w:bidi="ar-SA"/>
        </w:rPr>
      </w:pPr>
    </w:p>
    <w:p w14:paraId="3BDB7713" w14:textId="77777777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ind w:left="3540" w:firstLine="708"/>
        <w:jc w:val="center"/>
        <w:rPr>
          <w:rFonts w:asciiTheme="minorHAnsi" w:hAnsiTheme="minorHAnsi"/>
          <w:color w:val="222222"/>
          <w:szCs w:val="19"/>
          <w:lang w:bidi="ar-SA"/>
        </w:rPr>
      </w:pPr>
      <w:r w:rsidRPr="00FD4787">
        <w:rPr>
          <w:rFonts w:asciiTheme="minorHAnsi" w:hAnsiTheme="minorHAnsi"/>
          <w:color w:val="222222"/>
          <w:szCs w:val="19"/>
          <w:lang w:bidi="ar-SA"/>
        </w:rPr>
        <w:t>………………………….……………………</w:t>
      </w:r>
    </w:p>
    <w:p w14:paraId="33B56522" w14:textId="6D73DDDB" w:rsidR="00FD4787" w:rsidRPr="00FD4787" w:rsidRDefault="00FD4787" w:rsidP="00FD4787">
      <w:pPr>
        <w:widowControl/>
        <w:shd w:val="clear" w:color="auto" w:fill="FDFDFD"/>
        <w:autoSpaceDE/>
        <w:autoSpaceDN/>
        <w:spacing w:line="276" w:lineRule="auto"/>
        <w:ind w:left="3540" w:firstLine="708"/>
        <w:jc w:val="center"/>
        <w:rPr>
          <w:rFonts w:asciiTheme="minorHAnsi" w:hAnsiTheme="minorHAnsi"/>
          <w:color w:val="222222"/>
          <w:szCs w:val="19"/>
          <w:lang w:bidi="ar-SA"/>
        </w:rPr>
      </w:pPr>
      <w:r w:rsidRPr="00FD4787">
        <w:rPr>
          <w:rFonts w:asciiTheme="minorHAnsi" w:hAnsiTheme="minorHAnsi"/>
          <w:color w:val="222222"/>
          <w:szCs w:val="19"/>
          <w:lang w:bidi="ar-SA"/>
        </w:rPr>
        <w:t>(własnoręczny czytelny podpis)</w:t>
      </w:r>
    </w:p>
    <w:p w14:paraId="50F596D4" w14:textId="77777777" w:rsidR="00FD4787" w:rsidRDefault="00FD4787" w:rsidP="008C7761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b/>
          <w:color w:val="222222"/>
          <w:szCs w:val="19"/>
          <w:lang w:bidi="ar-SA"/>
        </w:rPr>
      </w:pPr>
    </w:p>
    <w:p w14:paraId="68C2D893" w14:textId="77777777" w:rsidR="009D4558" w:rsidRDefault="009D4558" w:rsidP="008C7761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b/>
          <w:color w:val="222222"/>
          <w:szCs w:val="19"/>
          <w:lang w:bidi="ar-SA"/>
        </w:rPr>
      </w:pPr>
    </w:p>
    <w:p w14:paraId="03402BD2" w14:textId="77777777" w:rsidR="008C7761" w:rsidRPr="008C7761" w:rsidRDefault="008C7761" w:rsidP="008C7761">
      <w:pPr>
        <w:widowControl/>
        <w:shd w:val="clear" w:color="auto" w:fill="FDFDFD"/>
        <w:autoSpaceDE/>
        <w:autoSpaceDN/>
        <w:spacing w:line="276" w:lineRule="auto"/>
        <w:jc w:val="center"/>
        <w:rPr>
          <w:rFonts w:asciiTheme="minorHAnsi" w:hAnsiTheme="minorHAnsi"/>
          <w:b/>
          <w:color w:val="222222"/>
          <w:szCs w:val="19"/>
          <w:lang w:bidi="ar-SA"/>
        </w:rPr>
      </w:pPr>
      <w:r w:rsidRPr="008C7761">
        <w:rPr>
          <w:rFonts w:asciiTheme="minorHAnsi" w:hAnsiTheme="minorHAnsi"/>
          <w:b/>
          <w:color w:val="222222"/>
          <w:szCs w:val="19"/>
          <w:lang w:bidi="ar-SA"/>
        </w:rPr>
        <w:t>Informacje dotyczące przetwarzania danych osobowych</w:t>
      </w:r>
    </w:p>
    <w:p w14:paraId="4FDDC140" w14:textId="77777777" w:rsidR="008C7761" w:rsidRPr="008C7761" w:rsidRDefault="008C7761" w:rsidP="008C7761">
      <w:pPr>
        <w:widowControl/>
        <w:shd w:val="clear" w:color="auto" w:fill="FDFDFD"/>
        <w:autoSpaceDE/>
        <w:autoSpaceDN/>
        <w:spacing w:after="160" w:line="276" w:lineRule="auto"/>
        <w:jc w:val="center"/>
        <w:rPr>
          <w:rFonts w:asciiTheme="minorHAnsi" w:hAnsiTheme="minorHAnsi"/>
          <w:b/>
          <w:color w:val="222222"/>
          <w:szCs w:val="19"/>
          <w:lang w:bidi="ar-SA"/>
        </w:rPr>
      </w:pPr>
      <w:r w:rsidRPr="008C7761">
        <w:rPr>
          <w:rFonts w:asciiTheme="minorHAnsi" w:hAnsiTheme="minorHAnsi"/>
          <w:b/>
          <w:color w:val="222222"/>
          <w:szCs w:val="19"/>
          <w:lang w:bidi="ar-SA"/>
        </w:rPr>
        <w:t>w celu realizacji naboru kandydatów na rachmistrzów terenowych</w:t>
      </w:r>
    </w:p>
    <w:p w14:paraId="094B834E" w14:textId="77777777" w:rsidR="008C7761" w:rsidRPr="008C7761" w:rsidRDefault="008C7761" w:rsidP="008C7761">
      <w:pPr>
        <w:widowControl/>
        <w:autoSpaceDE/>
        <w:autoSpaceDN/>
        <w:spacing w:after="160"/>
        <w:jc w:val="both"/>
        <w:rPr>
          <w:rFonts w:asciiTheme="minorHAnsi" w:hAnsiTheme="minorHAnsi"/>
          <w:szCs w:val="19"/>
          <w:lang w:bidi="ar-SA"/>
        </w:rPr>
      </w:pPr>
      <w:r w:rsidRPr="008C7761">
        <w:rPr>
          <w:rFonts w:asciiTheme="minorHAnsi" w:hAnsiTheme="minorHAnsi"/>
          <w:szCs w:val="19"/>
          <w:lang w:bidi="ar-SA"/>
        </w:rPr>
        <w:t>W związku z realizacją wymogów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</w:t>
      </w:r>
      <w:r w:rsidRPr="008C7761">
        <w:rPr>
          <w:rFonts w:asciiTheme="minorHAnsi" w:eastAsiaTheme="minorHAnsi" w:hAnsiTheme="minorHAnsi" w:cstheme="minorBidi"/>
          <w:color w:val="222222"/>
          <w:szCs w:val="19"/>
          <w:vertAlign w:val="superscript"/>
          <w:lang w:eastAsia="en-US" w:bidi="ar-SA"/>
        </w:rPr>
        <w:footnoteReference w:id="1"/>
      </w:r>
      <w:r w:rsidRPr="008C7761">
        <w:rPr>
          <w:rFonts w:asciiTheme="minorHAnsi" w:hAnsiTheme="minorHAnsi"/>
          <w:szCs w:val="19"/>
          <w:lang w:bidi="ar-SA"/>
        </w:rPr>
        <w:t xml:space="preserve"> (RODO), administrator informuje o zasadach oraz o przysługujących Pani/Panu prawach związanych z przetwarzaniem Pani/Pana danych osobowych.</w:t>
      </w:r>
    </w:p>
    <w:p w14:paraId="30F903A8" w14:textId="77777777" w:rsidR="008C7761" w:rsidRPr="008C7761" w:rsidRDefault="008C7761" w:rsidP="008C7761">
      <w:pPr>
        <w:widowControl/>
        <w:numPr>
          <w:ilvl w:val="0"/>
          <w:numId w:val="3"/>
        </w:numPr>
        <w:shd w:val="clear" w:color="auto" w:fill="FDFDFD"/>
        <w:tabs>
          <w:tab w:val="num" w:pos="426"/>
        </w:tabs>
        <w:autoSpaceDE/>
        <w:autoSpaceDN/>
        <w:spacing w:after="160" w:line="259" w:lineRule="auto"/>
        <w:ind w:left="426" w:hanging="284"/>
        <w:contextualSpacing/>
        <w:jc w:val="both"/>
        <w:rPr>
          <w:rFonts w:asciiTheme="minorHAnsi" w:hAnsiTheme="minorHAnsi"/>
          <w:color w:val="000000" w:themeColor="text1"/>
          <w:szCs w:val="19"/>
          <w:lang w:bidi="ar-SA"/>
        </w:rPr>
      </w:pPr>
      <w:r w:rsidRPr="008C7761">
        <w:rPr>
          <w:rFonts w:asciiTheme="minorHAnsi" w:hAnsiTheme="minorHAnsi"/>
          <w:b/>
          <w:color w:val="000000" w:themeColor="text1"/>
          <w:szCs w:val="19"/>
          <w:lang w:bidi="ar-SA"/>
        </w:rPr>
        <w:t>Administrator</w:t>
      </w:r>
    </w:p>
    <w:p w14:paraId="5C0DFFF9" w14:textId="20A8E809" w:rsidR="008C7761" w:rsidRPr="008C7761" w:rsidRDefault="008C7761" w:rsidP="008C7761">
      <w:pPr>
        <w:widowControl/>
        <w:shd w:val="clear" w:color="auto" w:fill="FDFDFD"/>
        <w:autoSpaceDE/>
        <w:autoSpaceDN/>
        <w:spacing w:after="160"/>
        <w:ind w:left="425"/>
        <w:jc w:val="both"/>
        <w:rPr>
          <w:rFonts w:asciiTheme="minorHAnsi" w:hAnsiTheme="minorHAnsi"/>
          <w:color w:val="000000" w:themeColor="text1"/>
          <w:szCs w:val="19"/>
          <w:lang w:bidi="ar-SA"/>
        </w:rPr>
      </w:pPr>
      <w:r w:rsidRPr="008C7761">
        <w:rPr>
          <w:rFonts w:asciiTheme="minorHAnsi" w:hAnsiTheme="minorHAnsi"/>
          <w:color w:val="000000" w:themeColor="text1"/>
          <w:szCs w:val="19"/>
          <w:lang w:bidi="ar-SA"/>
        </w:rPr>
        <w:t xml:space="preserve">Administratorem Pani/Pana danych osobowych jest </w:t>
      </w:r>
      <w:r w:rsidR="009D4558">
        <w:rPr>
          <w:rFonts w:asciiTheme="minorHAnsi" w:hAnsiTheme="minorHAnsi"/>
          <w:color w:val="000000" w:themeColor="text1"/>
          <w:szCs w:val="19"/>
          <w:lang w:bidi="ar-SA"/>
        </w:rPr>
        <w:t xml:space="preserve">Gminny Komisarz Spisowy – Paweł Gibczyński </w:t>
      </w:r>
      <w:r w:rsidR="009D4558">
        <w:rPr>
          <w:rFonts w:asciiTheme="minorHAnsi" w:hAnsiTheme="minorHAnsi"/>
          <w:color w:val="000000" w:themeColor="text1"/>
          <w:szCs w:val="19"/>
          <w:lang w:bidi="ar-SA"/>
        </w:rPr>
        <w:br/>
        <w:t>Wójt Gminy Człuchów, ul. Szczecińska 33</w:t>
      </w:r>
      <w:r w:rsidRPr="008C7761">
        <w:rPr>
          <w:rFonts w:asciiTheme="minorHAnsi" w:hAnsiTheme="minorHAnsi"/>
          <w:color w:val="000000" w:themeColor="text1"/>
          <w:szCs w:val="19"/>
          <w:lang w:bidi="ar-SA"/>
        </w:rPr>
        <w:t xml:space="preserve">, </w:t>
      </w:r>
      <w:r w:rsidR="009D4558">
        <w:rPr>
          <w:rFonts w:asciiTheme="minorHAnsi" w:hAnsiTheme="minorHAnsi"/>
          <w:color w:val="000000" w:themeColor="text1"/>
          <w:szCs w:val="19"/>
          <w:lang w:bidi="ar-SA"/>
        </w:rPr>
        <w:t>77-300</w:t>
      </w:r>
      <w:r w:rsidRPr="008C7761">
        <w:rPr>
          <w:rFonts w:asciiTheme="minorHAnsi" w:hAnsiTheme="minorHAnsi"/>
          <w:color w:val="000000" w:themeColor="text1"/>
          <w:szCs w:val="19"/>
          <w:lang w:bidi="ar-SA"/>
        </w:rPr>
        <w:t xml:space="preserve"> </w:t>
      </w:r>
      <w:r w:rsidR="009D4558">
        <w:rPr>
          <w:rFonts w:asciiTheme="minorHAnsi" w:hAnsiTheme="minorHAnsi"/>
          <w:color w:val="000000" w:themeColor="text1"/>
          <w:szCs w:val="19"/>
          <w:lang w:bidi="ar-SA"/>
        </w:rPr>
        <w:t>Człuchów</w:t>
      </w:r>
      <w:r w:rsidRPr="008C7761">
        <w:rPr>
          <w:rFonts w:asciiTheme="minorHAnsi" w:hAnsiTheme="minorHAnsi"/>
          <w:color w:val="000000" w:themeColor="text1"/>
          <w:szCs w:val="19"/>
          <w:lang w:bidi="ar-SA"/>
        </w:rPr>
        <w:t>.</w:t>
      </w:r>
    </w:p>
    <w:p w14:paraId="2021D949" w14:textId="77777777" w:rsidR="008C7761" w:rsidRPr="008C7761" w:rsidRDefault="008C7761" w:rsidP="008C7761">
      <w:pPr>
        <w:widowControl/>
        <w:numPr>
          <w:ilvl w:val="0"/>
          <w:numId w:val="3"/>
        </w:numPr>
        <w:shd w:val="clear" w:color="auto" w:fill="FDFDFD"/>
        <w:tabs>
          <w:tab w:val="num" w:pos="426"/>
        </w:tabs>
        <w:autoSpaceDE/>
        <w:autoSpaceDN/>
        <w:spacing w:after="160" w:line="259" w:lineRule="auto"/>
        <w:ind w:left="426" w:hanging="284"/>
        <w:jc w:val="both"/>
        <w:rPr>
          <w:rFonts w:asciiTheme="minorHAnsi" w:hAnsiTheme="minorHAnsi"/>
          <w:b/>
          <w:color w:val="222222"/>
          <w:szCs w:val="19"/>
          <w:lang w:bidi="ar-SA"/>
        </w:rPr>
      </w:pPr>
      <w:r w:rsidRPr="008C7761">
        <w:rPr>
          <w:rFonts w:asciiTheme="minorHAnsi" w:hAnsiTheme="minorHAnsi"/>
          <w:b/>
          <w:color w:val="222222"/>
          <w:szCs w:val="19"/>
          <w:lang w:bidi="ar-SA"/>
        </w:rPr>
        <w:t>Inspektor ochrony danych</w:t>
      </w:r>
    </w:p>
    <w:p w14:paraId="4D999997" w14:textId="77777777" w:rsidR="008C7761" w:rsidRPr="008C7761" w:rsidRDefault="008C7761" w:rsidP="008C7761">
      <w:pPr>
        <w:widowControl/>
        <w:shd w:val="clear" w:color="auto" w:fill="FDFDFD"/>
        <w:autoSpaceDE/>
        <w:autoSpaceDN/>
        <w:spacing w:after="160"/>
        <w:ind w:left="426"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>Z inspektorem ochrony danych (IOD) może się Pani/Pan kontaktować:</w:t>
      </w:r>
    </w:p>
    <w:p w14:paraId="18A6080E" w14:textId="0C6B4071" w:rsidR="008C7761" w:rsidRPr="008C7761" w:rsidRDefault="008C7761" w:rsidP="008C7761">
      <w:pPr>
        <w:widowControl/>
        <w:numPr>
          <w:ilvl w:val="0"/>
          <w:numId w:val="4"/>
        </w:numPr>
        <w:shd w:val="clear" w:color="auto" w:fill="FDFDFD"/>
        <w:autoSpaceDE/>
        <w:autoSpaceDN/>
        <w:spacing w:after="160" w:line="259" w:lineRule="auto"/>
        <w:ind w:left="709" w:hanging="283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 xml:space="preserve">pocztą tradycyjną na adres: </w:t>
      </w:r>
      <w:r w:rsidR="009D4558">
        <w:rPr>
          <w:rFonts w:asciiTheme="minorHAnsi" w:hAnsiTheme="minorHAnsi"/>
          <w:color w:val="000000" w:themeColor="text1"/>
          <w:szCs w:val="19"/>
          <w:lang w:bidi="ar-SA"/>
        </w:rPr>
        <w:t>ul. Szczecińska 33</w:t>
      </w:r>
      <w:r w:rsidR="009D4558" w:rsidRPr="008C7761">
        <w:rPr>
          <w:rFonts w:asciiTheme="minorHAnsi" w:hAnsiTheme="minorHAnsi"/>
          <w:color w:val="000000" w:themeColor="text1"/>
          <w:szCs w:val="19"/>
          <w:lang w:bidi="ar-SA"/>
        </w:rPr>
        <w:t xml:space="preserve">, </w:t>
      </w:r>
      <w:r w:rsidR="009D4558">
        <w:rPr>
          <w:rFonts w:asciiTheme="minorHAnsi" w:hAnsiTheme="minorHAnsi"/>
          <w:color w:val="000000" w:themeColor="text1"/>
          <w:szCs w:val="19"/>
          <w:lang w:bidi="ar-SA"/>
        </w:rPr>
        <w:t>77-300</w:t>
      </w:r>
      <w:r w:rsidR="009D4558" w:rsidRPr="008C7761">
        <w:rPr>
          <w:rFonts w:asciiTheme="minorHAnsi" w:hAnsiTheme="minorHAnsi"/>
          <w:color w:val="000000" w:themeColor="text1"/>
          <w:szCs w:val="19"/>
          <w:lang w:bidi="ar-SA"/>
        </w:rPr>
        <w:t xml:space="preserve"> </w:t>
      </w:r>
      <w:r w:rsidR="009D4558">
        <w:rPr>
          <w:rFonts w:asciiTheme="minorHAnsi" w:hAnsiTheme="minorHAnsi"/>
          <w:color w:val="000000" w:themeColor="text1"/>
          <w:szCs w:val="19"/>
          <w:lang w:bidi="ar-SA"/>
        </w:rPr>
        <w:t>Człuchów</w:t>
      </w:r>
      <w:r w:rsidRPr="008C7761">
        <w:rPr>
          <w:rFonts w:asciiTheme="minorHAnsi" w:hAnsiTheme="minorHAnsi"/>
          <w:color w:val="222222"/>
          <w:szCs w:val="19"/>
          <w:lang w:bidi="ar-SA"/>
        </w:rPr>
        <w:t>,</w:t>
      </w:r>
    </w:p>
    <w:p w14:paraId="348FBE87" w14:textId="66363549" w:rsidR="008C7761" w:rsidRPr="008C7761" w:rsidRDefault="008C7761" w:rsidP="008C7761">
      <w:pPr>
        <w:widowControl/>
        <w:numPr>
          <w:ilvl w:val="0"/>
          <w:numId w:val="4"/>
        </w:numPr>
        <w:shd w:val="clear" w:color="auto" w:fill="FDFDFD"/>
        <w:autoSpaceDE/>
        <w:autoSpaceDN/>
        <w:spacing w:after="160" w:line="259" w:lineRule="auto"/>
        <w:ind w:left="426" w:firstLine="0"/>
        <w:contextualSpacing/>
        <w:jc w:val="both"/>
        <w:rPr>
          <w:rFonts w:asciiTheme="minorHAnsi" w:hAnsiTheme="minorHAnsi"/>
          <w:color w:val="222222"/>
          <w:szCs w:val="19"/>
          <w:u w:val="single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>pocztą elektroniczną na adres e-mai</w:t>
      </w:r>
      <w:r w:rsidRPr="008C7761">
        <w:rPr>
          <w:rFonts w:asciiTheme="minorHAnsi" w:hAnsiTheme="minorHAnsi"/>
          <w:szCs w:val="19"/>
          <w:lang w:bidi="ar-SA"/>
        </w:rPr>
        <w:t xml:space="preserve">l: </w:t>
      </w:r>
      <w:r w:rsidR="009D4558">
        <w:t>sekretariat@ugczluchow.pl</w:t>
      </w:r>
    </w:p>
    <w:p w14:paraId="098D18CA" w14:textId="77777777" w:rsidR="008C7761" w:rsidRPr="008C7761" w:rsidRDefault="008C7761" w:rsidP="008C7761">
      <w:pPr>
        <w:widowControl/>
        <w:shd w:val="clear" w:color="auto" w:fill="FDFDFD"/>
        <w:autoSpaceDE/>
        <w:autoSpaceDN/>
        <w:spacing w:after="160"/>
        <w:ind w:left="426"/>
        <w:contextualSpacing/>
        <w:jc w:val="both"/>
        <w:rPr>
          <w:rFonts w:asciiTheme="minorHAnsi" w:eastAsiaTheme="minorHAnsi" w:hAnsiTheme="minorHAnsi" w:cstheme="minorBidi"/>
          <w:szCs w:val="19"/>
          <w:lang w:val="x-none" w:eastAsia="x-none" w:bidi="ar-SA"/>
        </w:rPr>
      </w:pPr>
      <w:r w:rsidRPr="008C7761">
        <w:rPr>
          <w:rFonts w:asciiTheme="minorHAnsi" w:eastAsiaTheme="minorHAnsi" w:hAnsiTheme="minorHAnsi" w:cstheme="minorBidi"/>
          <w:szCs w:val="19"/>
          <w:lang w:val="x-none" w:eastAsia="x-none" w:bidi="ar-SA"/>
        </w:rPr>
        <w:t>Do IOD należy kierować wyłącznie sprawy dotyczące przetwarzania Pani/Pana danych osobowych przez administratora, w tym realizacji Pani/Pana praw wynikających z RODO.</w:t>
      </w:r>
    </w:p>
    <w:p w14:paraId="04FCA566" w14:textId="77777777" w:rsidR="008C7761" w:rsidRPr="008C7761" w:rsidRDefault="008C7761" w:rsidP="008C7761">
      <w:pPr>
        <w:widowControl/>
        <w:shd w:val="clear" w:color="auto" w:fill="FDFDFD"/>
        <w:autoSpaceDE/>
        <w:autoSpaceDN/>
        <w:spacing w:after="160"/>
        <w:ind w:left="425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</w:p>
    <w:p w14:paraId="6B61ED61" w14:textId="77777777" w:rsidR="008C7761" w:rsidRPr="008C7761" w:rsidRDefault="008C7761" w:rsidP="008C7761">
      <w:pPr>
        <w:widowControl/>
        <w:numPr>
          <w:ilvl w:val="0"/>
          <w:numId w:val="3"/>
        </w:numPr>
        <w:shd w:val="clear" w:color="auto" w:fill="FDFDFD"/>
        <w:tabs>
          <w:tab w:val="num" w:pos="426"/>
        </w:tabs>
        <w:autoSpaceDE/>
        <w:autoSpaceDN/>
        <w:spacing w:after="160" w:line="259" w:lineRule="auto"/>
        <w:ind w:left="426" w:hanging="284"/>
        <w:jc w:val="both"/>
        <w:rPr>
          <w:rFonts w:asciiTheme="minorHAnsi" w:hAnsiTheme="minorHAnsi"/>
          <w:b/>
          <w:color w:val="222222"/>
          <w:szCs w:val="19"/>
          <w:lang w:bidi="ar-SA"/>
        </w:rPr>
      </w:pPr>
      <w:r w:rsidRPr="008C7761">
        <w:rPr>
          <w:rFonts w:asciiTheme="minorHAnsi" w:hAnsiTheme="minorHAnsi"/>
          <w:b/>
          <w:color w:val="222222"/>
          <w:szCs w:val="19"/>
          <w:lang w:bidi="ar-SA"/>
        </w:rPr>
        <w:t>Cele oraz podstawa prawna przetwarzania Pani/Pana danych osobowych</w:t>
      </w:r>
    </w:p>
    <w:p w14:paraId="26DC8C57" w14:textId="77777777" w:rsidR="008C7761" w:rsidRPr="008C7761" w:rsidRDefault="008C7761" w:rsidP="008C7761">
      <w:pPr>
        <w:widowControl/>
        <w:shd w:val="clear" w:color="auto" w:fill="FDFDFD"/>
        <w:autoSpaceDE/>
        <w:autoSpaceDN/>
        <w:spacing w:after="160"/>
        <w:ind w:left="425"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>Pani/Pana dane osobowe będą przetwarzane na podstawie:</w:t>
      </w:r>
    </w:p>
    <w:p w14:paraId="7600A0DF" w14:textId="70790DCD" w:rsidR="008C7761" w:rsidRPr="00AF633E" w:rsidRDefault="008C7761" w:rsidP="008C7761">
      <w:pPr>
        <w:widowControl/>
        <w:numPr>
          <w:ilvl w:val="0"/>
          <w:numId w:val="7"/>
        </w:numPr>
        <w:shd w:val="clear" w:color="auto" w:fill="FDFDFD"/>
        <w:autoSpaceDE/>
        <w:autoSpaceDN/>
        <w:spacing w:after="160" w:line="259" w:lineRule="auto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lastRenderedPageBreak/>
        <w:t xml:space="preserve">art. 6. ust. 1 lit. c RODO, tj. przetwarzanie jest niezbędne do wypełnienia obowiązku prawnego ciążącego na administratorze wynikającego z art. </w:t>
      </w:r>
      <w:r w:rsidR="00AF633E">
        <w:rPr>
          <w:rFonts w:asciiTheme="minorHAnsi" w:hAnsiTheme="minorHAnsi"/>
          <w:color w:val="222222"/>
          <w:szCs w:val="19"/>
          <w:lang w:bidi="ar-SA"/>
        </w:rPr>
        <w:t>20</w:t>
      </w:r>
      <w:r w:rsidRPr="008C7761">
        <w:rPr>
          <w:rFonts w:asciiTheme="minorHAnsi" w:hAnsiTheme="minorHAnsi"/>
          <w:color w:val="222222"/>
          <w:szCs w:val="19"/>
          <w:lang w:bidi="ar-SA"/>
        </w:rPr>
        <w:t xml:space="preserve"> </w:t>
      </w:r>
      <w:r w:rsidRPr="008C7761">
        <w:rPr>
          <w:rFonts w:asciiTheme="minorHAnsi" w:hAnsiTheme="minorHAnsi" w:cs="Arial"/>
          <w:szCs w:val="19"/>
          <w:lang w:bidi="ar-SA"/>
        </w:rPr>
        <w:t xml:space="preserve">ustawy z dnia </w:t>
      </w:r>
      <w:r w:rsidR="00AF633E">
        <w:rPr>
          <w:rFonts w:asciiTheme="minorHAnsi" w:hAnsiTheme="minorHAnsi" w:cs="Arial"/>
          <w:szCs w:val="19"/>
          <w:lang w:bidi="ar-SA"/>
        </w:rPr>
        <w:t>31</w:t>
      </w:r>
      <w:r w:rsidRPr="008C7761">
        <w:rPr>
          <w:rFonts w:asciiTheme="minorHAnsi" w:hAnsiTheme="minorHAnsi" w:cs="Arial"/>
          <w:szCs w:val="19"/>
          <w:lang w:bidi="ar-SA"/>
        </w:rPr>
        <w:t xml:space="preserve"> </w:t>
      </w:r>
      <w:r w:rsidR="00AF633E">
        <w:rPr>
          <w:rFonts w:asciiTheme="minorHAnsi" w:hAnsiTheme="minorHAnsi" w:cs="Arial"/>
          <w:szCs w:val="19"/>
          <w:lang w:bidi="ar-SA"/>
        </w:rPr>
        <w:t>lipca</w:t>
      </w:r>
      <w:r w:rsidRPr="008C7761">
        <w:rPr>
          <w:rFonts w:asciiTheme="minorHAnsi" w:hAnsiTheme="minorHAnsi" w:cs="Arial"/>
          <w:szCs w:val="19"/>
          <w:lang w:bidi="ar-SA"/>
        </w:rPr>
        <w:t xml:space="preserve"> 2019 r. </w:t>
      </w:r>
      <w:r w:rsidR="00566514">
        <w:rPr>
          <w:rFonts w:asciiTheme="minorHAnsi" w:hAnsiTheme="minorHAnsi" w:cs="Arial"/>
          <w:szCs w:val="19"/>
          <w:lang w:bidi="ar-SA"/>
        </w:rPr>
        <w:br/>
      </w:r>
      <w:r w:rsidRPr="008C7761">
        <w:rPr>
          <w:rFonts w:asciiTheme="minorHAnsi" w:hAnsiTheme="minorHAnsi" w:cs="Arial"/>
          <w:szCs w:val="19"/>
          <w:lang w:bidi="ar-SA"/>
        </w:rPr>
        <w:t xml:space="preserve">o </w:t>
      </w:r>
      <w:r w:rsidR="00AF633E">
        <w:rPr>
          <w:rFonts w:asciiTheme="minorHAnsi" w:hAnsiTheme="minorHAnsi" w:cs="Arial"/>
          <w:szCs w:val="19"/>
          <w:lang w:bidi="ar-SA"/>
        </w:rPr>
        <w:t xml:space="preserve">powszechnym </w:t>
      </w:r>
      <w:r w:rsidRPr="008C7761">
        <w:rPr>
          <w:rFonts w:asciiTheme="minorHAnsi" w:hAnsiTheme="minorHAnsi" w:cs="Arial"/>
          <w:szCs w:val="19"/>
          <w:lang w:bidi="ar-SA"/>
        </w:rPr>
        <w:t>spisie</w:t>
      </w:r>
      <w:r w:rsidR="00AF633E">
        <w:rPr>
          <w:rFonts w:asciiTheme="minorHAnsi" w:hAnsiTheme="minorHAnsi" w:cs="Arial"/>
          <w:szCs w:val="19"/>
          <w:lang w:bidi="ar-SA"/>
        </w:rPr>
        <w:t xml:space="preserve"> rolnym w 2020 r. </w:t>
      </w:r>
      <w:r w:rsidRPr="008C7761">
        <w:rPr>
          <w:rFonts w:asciiTheme="minorHAnsi" w:hAnsiTheme="minorHAnsi" w:cs="Arial"/>
          <w:szCs w:val="19"/>
          <w:lang w:bidi="ar-SA"/>
        </w:rPr>
        <w:t>(Dz. U. z 2019 r., poz. 17</w:t>
      </w:r>
      <w:r w:rsidR="00AF633E">
        <w:rPr>
          <w:rFonts w:asciiTheme="minorHAnsi" w:hAnsiTheme="minorHAnsi" w:cs="Arial"/>
          <w:szCs w:val="19"/>
          <w:lang w:bidi="ar-SA"/>
        </w:rPr>
        <w:t>28</w:t>
      </w:r>
      <w:r w:rsidRPr="008C7761">
        <w:rPr>
          <w:rFonts w:asciiTheme="minorHAnsi" w:hAnsiTheme="minorHAnsi" w:cs="Arial"/>
          <w:szCs w:val="19"/>
          <w:lang w:bidi="ar-SA"/>
        </w:rPr>
        <w:t xml:space="preserve">). </w:t>
      </w:r>
    </w:p>
    <w:p w14:paraId="4E0BD97A" w14:textId="77777777" w:rsidR="00AF633E" w:rsidRPr="008C7761" w:rsidRDefault="00AF633E" w:rsidP="00AF633E">
      <w:pPr>
        <w:widowControl/>
        <w:shd w:val="clear" w:color="auto" w:fill="FDFDFD"/>
        <w:autoSpaceDE/>
        <w:autoSpaceDN/>
        <w:spacing w:after="160" w:line="259" w:lineRule="auto"/>
        <w:ind w:left="1145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</w:p>
    <w:p w14:paraId="1B1DF5D8" w14:textId="77777777" w:rsidR="008C7761" w:rsidRPr="009D4558" w:rsidRDefault="008C7761" w:rsidP="009D4558">
      <w:pPr>
        <w:widowControl/>
        <w:numPr>
          <w:ilvl w:val="0"/>
          <w:numId w:val="3"/>
        </w:numPr>
        <w:shd w:val="clear" w:color="auto" w:fill="FDFDFD"/>
        <w:tabs>
          <w:tab w:val="num" w:pos="426"/>
        </w:tabs>
        <w:autoSpaceDE/>
        <w:autoSpaceDN/>
        <w:spacing w:after="160" w:line="259" w:lineRule="auto"/>
        <w:ind w:left="426" w:hanging="284"/>
        <w:jc w:val="both"/>
        <w:rPr>
          <w:rFonts w:asciiTheme="minorHAnsi" w:hAnsiTheme="minorHAnsi"/>
          <w:b/>
          <w:color w:val="222222"/>
          <w:szCs w:val="19"/>
          <w:lang w:bidi="ar-SA"/>
        </w:rPr>
      </w:pPr>
      <w:r w:rsidRPr="009D4558">
        <w:rPr>
          <w:rFonts w:asciiTheme="minorHAnsi" w:hAnsiTheme="minorHAnsi"/>
          <w:b/>
          <w:color w:val="222222"/>
          <w:szCs w:val="19"/>
          <w:lang w:bidi="ar-SA"/>
        </w:rPr>
        <w:t>Odbiorcy danych osobowych</w:t>
      </w:r>
    </w:p>
    <w:p w14:paraId="676D0DFF" w14:textId="438E8833" w:rsidR="008C7761" w:rsidRDefault="00AF633E" w:rsidP="00D037DF">
      <w:pPr>
        <w:widowControl/>
        <w:shd w:val="clear" w:color="auto" w:fill="FDFDFD"/>
        <w:autoSpaceDE/>
        <w:autoSpaceDN/>
        <w:spacing w:after="160"/>
        <w:ind w:left="360"/>
        <w:jc w:val="both"/>
        <w:rPr>
          <w:rFonts w:asciiTheme="minorHAnsi" w:hAnsiTheme="minorHAnsi"/>
          <w:color w:val="000000" w:themeColor="text1"/>
          <w:szCs w:val="19"/>
          <w:lang w:bidi="ar-SA"/>
        </w:rPr>
      </w:pPr>
      <w:r>
        <w:rPr>
          <w:rFonts w:asciiTheme="minorHAnsi" w:hAnsiTheme="minorHAnsi"/>
          <w:color w:val="000000" w:themeColor="text1"/>
          <w:szCs w:val="19"/>
          <w:lang w:bidi="ar-SA"/>
        </w:rPr>
        <w:t>Odbiorcą Pani/Pana danych osobowych będą podmioty współpracujące z administratorem, dostawcy usług technicznych i organizacyjnych umożliwiających przeprowadzenie naboru oraz przechowywanie dokumentacji dotyczącej naboru, osoby działające na polecenie administratora, osoby i podmioty upoważnione na podstawie przepisów prawa powszechnie obowiązującego.</w:t>
      </w:r>
    </w:p>
    <w:p w14:paraId="5DBEE81F" w14:textId="77777777" w:rsidR="008C7761" w:rsidRPr="008C7761" w:rsidRDefault="008C7761" w:rsidP="008C7761">
      <w:pPr>
        <w:widowControl/>
        <w:numPr>
          <w:ilvl w:val="0"/>
          <w:numId w:val="3"/>
        </w:numPr>
        <w:shd w:val="clear" w:color="auto" w:fill="FDFDFD"/>
        <w:tabs>
          <w:tab w:val="num" w:pos="426"/>
        </w:tabs>
        <w:autoSpaceDE/>
        <w:autoSpaceDN/>
        <w:adjustRightInd w:val="0"/>
        <w:spacing w:after="160" w:line="259" w:lineRule="auto"/>
        <w:ind w:left="426" w:hanging="284"/>
        <w:jc w:val="both"/>
        <w:rPr>
          <w:rFonts w:asciiTheme="minorHAnsi" w:eastAsiaTheme="minorHAnsi" w:hAnsiTheme="minorHAnsi" w:cstheme="minorBidi"/>
          <w:color w:val="222222"/>
          <w:szCs w:val="19"/>
          <w:lang w:val="x-none" w:eastAsia="x-none" w:bidi="ar-SA"/>
        </w:rPr>
      </w:pPr>
      <w:r w:rsidRPr="008C7761">
        <w:rPr>
          <w:rFonts w:asciiTheme="minorHAnsi" w:eastAsiaTheme="minorHAnsi" w:hAnsiTheme="minorHAnsi" w:cstheme="minorBidi"/>
          <w:b/>
          <w:color w:val="222222"/>
          <w:szCs w:val="19"/>
          <w:lang w:val="x-none" w:eastAsia="x-none" w:bidi="ar-SA"/>
        </w:rPr>
        <w:t>Okres przechowywania danych</w:t>
      </w:r>
      <w:r w:rsidRPr="008C7761">
        <w:rPr>
          <w:rFonts w:asciiTheme="minorHAnsi" w:eastAsiaTheme="minorHAnsi" w:hAnsiTheme="minorHAnsi" w:cstheme="minorBidi"/>
          <w:b/>
          <w:color w:val="222222"/>
          <w:szCs w:val="19"/>
          <w:lang w:eastAsia="x-none" w:bidi="ar-SA"/>
        </w:rPr>
        <w:t xml:space="preserve"> osobowych</w:t>
      </w:r>
    </w:p>
    <w:p w14:paraId="44C89E10" w14:textId="6F135A38" w:rsidR="008C7761" w:rsidRPr="008C7761" w:rsidRDefault="008C7761" w:rsidP="00AF633E">
      <w:pPr>
        <w:widowControl/>
        <w:shd w:val="clear" w:color="auto" w:fill="FDFDFD"/>
        <w:autoSpaceDE/>
        <w:autoSpaceDN/>
        <w:spacing w:after="120"/>
        <w:ind w:left="360"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000000" w:themeColor="text1"/>
          <w:szCs w:val="19"/>
          <w:lang w:bidi="ar-SA"/>
        </w:rPr>
        <w:t>Pani/Pana dane osobowe będą przechowywane przez okres</w:t>
      </w:r>
      <w:r w:rsidR="00AF633E">
        <w:rPr>
          <w:rFonts w:asciiTheme="minorHAnsi" w:hAnsiTheme="minorHAnsi"/>
          <w:color w:val="000000" w:themeColor="text1"/>
          <w:szCs w:val="19"/>
          <w:lang w:bidi="ar-SA"/>
        </w:rPr>
        <w:t xml:space="preserve"> 5-ciu lat od zakończenia procesu naboru na rachmistrza terenowego</w:t>
      </w:r>
      <w:r w:rsidR="00566514">
        <w:rPr>
          <w:rFonts w:asciiTheme="minorHAnsi" w:hAnsiTheme="minorHAnsi"/>
          <w:color w:val="000000" w:themeColor="text1"/>
          <w:szCs w:val="19"/>
          <w:lang w:bidi="ar-SA"/>
        </w:rPr>
        <w:t>.</w:t>
      </w:r>
    </w:p>
    <w:p w14:paraId="5F64B6F5" w14:textId="77777777" w:rsidR="008C7761" w:rsidRPr="008C7761" w:rsidRDefault="008C7761" w:rsidP="008C7761">
      <w:pPr>
        <w:widowControl/>
        <w:numPr>
          <w:ilvl w:val="0"/>
          <w:numId w:val="3"/>
        </w:numPr>
        <w:shd w:val="clear" w:color="auto" w:fill="FDFDFD"/>
        <w:tabs>
          <w:tab w:val="num" w:pos="426"/>
        </w:tabs>
        <w:autoSpaceDE/>
        <w:autoSpaceDN/>
        <w:adjustRightInd w:val="0"/>
        <w:spacing w:after="160" w:line="259" w:lineRule="auto"/>
        <w:ind w:left="426" w:hanging="284"/>
        <w:jc w:val="both"/>
        <w:rPr>
          <w:rFonts w:asciiTheme="minorHAnsi" w:hAnsiTheme="minorHAnsi"/>
          <w:b/>
          <w:color w:val="222222"/>
          <w:szCs w:val="19"/>
          <w:lang w:bidi="ar-SA"/>
        </w:rPr>
      </w:pPr>
      <w:r w:rsidRPr="008C7761">
        <w:rPr>
          <w:rFonts w:asciiTheme="minorHAnsi" w:hAnsiTheme="minorHAnsi"/>
          <w:b/>
          <w:color w:val="222222"/>
          <w:szCs w:val="19"/>
          <w:lang w:bidi="ar-SA"/>
        </w:rPr>
        <w:t>Prawa osoby, której dane dotyczą</w:t>
      </w:r>
    </w:p>
    <w:p w14:paraId="35CBCB77" w14:textId="77777777" w:rsidR="008C7761" w:rsidRPr="008C7761" w:rsidRDefault="008C7761" w:rsidP="008C7761">
      <w:pPr>
        <w:widowControl/>
        <w:shd w:val="clear" w:color="auto" w:fill="FDFDFD"/>
        <w:autoSpaceDE/>
        <w:autoSpaceDN/>
        <w:spacing w:after="160"/>
        <w:ind w:left="426"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>Przysługuje Pani/Panu prawo do:</w:t>
      </w:r>
    </w:p>
    <w:p w14:paraId="664974BC" w14:textId="77777777" w:rsidR="008C7761" w:rsidRPr="008C7761" w:rsidRDefault="008C7761" w:rsidP="008C7761">
      <w:pPr>
        <w:widowControl/>
        <w:numPr>
          <w:ilvl w:val="0"/>
          <w:numId w:val="5"/>
        </w:numPr>
        <w:shd w:val="clear" w:color="auto" w:fill="FDFDFD"/>
        <w:autoSpaceDE/>
        <w:autoSpaceDN/>
        <w:spacing w:after="160" w:line="259" w:lineRule="auto"/>
        <w:ind w:left="709" w:hanging="283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>dostępu do danych osobowych, w tym prawo do uzyskania kopii tych danych;</w:t>
      </w:r>
    </w:p>
    <w:p w14:paraId="2B104EB4" w14:textId="77777777" w:rsidR="008C7761" w:rsidRPr="008C7761" w:rsidRDefault="008C7761" w:rsidP="008C7761">
      <w:pPr>
        <w:widowControl/>
        <w:numPr>
          <w:ilvl w:val="0"/>
          <w:numId w:val="5"/>
        </w:numPr>
        <w:shd w:val="clear" w:color="auto" w:fill="FDFDFD"/>
        <w:autoSpaceDE/>
        <w:autoSpaceDN/>
        <w:spacing w:after="160" w:line="259" w:lineRule="auto"/>
        <w:ind w:left="709" w:hanging="283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>sprostowania (poprawiania) danych osobowych; </w:t>
      </w:r>
    </w:p>
    <w:p w14:paraId="2BA81347" w14:textId="77777777" w:rsidR="008C7761" w:rsidRPr="008C7761" w:rsidRDefault="008C7761" w:rsidP="008C7761">
      <w:pPr>
        <w:widowControl/>
        <w:numPr>
          <w:ilvl w:val="0"/>
          <w:numId w:val="5"/>
        </w:numPr>
        <w:shd w:val="clear" w:color="auto" w:fill="FDFDFD"/>
        <w:autoSpaceDE/>
        <w:autoSpaceDN/>
        <w:spacing w:after="160" w:line="259" w:lineRule="auto"/>
        <w:ind w:left="709" w:hanging="283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>ograniczenia przetwarzani</w:t>
      </w:r>
      <w:bookmarkStart w:id="1" w:name="_GoBack"/>
      <w:bookmarkEnd w:id="1"/>
      <w:r w:rsidRPr="008C7761">
        <w:rPr>
          <w:rFonts w:asciiTheme="minorHAnsi" w:hAnsiTheme="minorHAnsi"/>
          <w:color w:val="222222"/>
          <w:szCs w:val="19"/>
          <w:lang w:bidi="ar-SA"/>
        </w:rPr>
        <w:t>a danych osobowych;</w:t>
      </w:r>
    </w:p>
    <w:p w14:paraId="69F853FF" w14:textId="77777777" w:rsidR="008C7761" w:rsidRPr="008C7761" w:rsidRDefault="008C7761" w:rsidP="008C7761">
      <w:pPr>
        <w:widowControl/>
        <w:numPr>
          <w:ilvl w:val="0"/>
          <w:numId w:val="5"/>
        </w:numPr>
        <w:shd w:val="clear" w:color="auto" w:fill="FDFDFD"/>
        <w:autoSpaceDE/>
        <w:autoSpaceDN/>
        <w:spacing w:after="160" w:line="259" w:lineRule="auto"/>
        <w:ind w:left="709" w:hanging="283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>przenoszenia danych;</w:t>
      </w:r>
    </w:p>
    <w:p w14:paraId="76BB493B" w14:textId="77777777" w:rsidR="008C7761" w:rsidRPr="008C7761" w:rsidRDefault="008C7761" w:rsidP="008C7761">
      <w:pPr>
        <w:widowControl/>
        <w:numPr>
          <w:ilvl w:val="0"/>
          <w:numId w:val="5"/>
        </w:numPr>
        <w:shd w:val="clear" w:color="auto" w:fill="FDFDFD"/>
        <w:autoSpaceDE/>
        <w:autoSpaceDN/>
        <w:spacing w:after="160" w:line="259" w:lineRule="auto"/>
        <w:ind w:left="709" w:hanging="283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 xml:space="preserve">sprzeciwu wobec przetwarzania danych osobowych; </w:t>
      </w:r>
    </w:p>
    <w:p w14:paraId="23FE35D4" w14:textId="5264C79C" w:rsidR="008C7761" w:rsidRDefault="008C7761" w:rsidP="008C7761">
      <w:pPr>
        <w:widowControl/>
        <w:numPr>
          <w:ilvl w:val="0"/>
          <w:numId w:val="5"/>
        </w:numPr>
        <w:shd w:val="clear" w:color="auto" w:fill="FDFDFD"/>
        <w:autoSpaceDE/>
        <w:autoSpaceDN/>
        <w:spacing w:after="160" w:line="259" w:lineRule="auto"/>
        <w:ind w:left="709" w:hanging="283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  <w:r w:rsidRPr="008C7761">
        <w:rPr>
          <w:rFonts w:asciiTheme="minorHAnsi" w:hAnsiTheme="minorHAnsi"/>
          <w:color w:val="222222"/>
          <w:szCs w:val="19"/>
          <w:lang w:bidi="ar-SA"/>
        </w:rPr>
        <w:t xml:space="preserve">wniesienia skargi do </w:t>
      </w:r>
      <w:r w:rsidRPr="008C7761">
        <w:rPr>
          <w:rFonts w:asciiTheme="minorHAnsi" w:hAnsiTheme="minorHAnsi"/>
          <w:iCs/>
          <w:color w:val="222222"/>
          <w:szCs w:val="19"/>
          <w:lang w:bidi="ar-SA"/>
        </w:rPr>
        <w:t>Prezesa Urzędu Ochrony Danych Osobowych (na adres Urzędu Ochrony Danych Osobowych, ul. Stawki 2, 00 - 193 Warszawa)</w:t>
      </w:r>
      <w:r w:rsidRPr="008C7761">
        <w:rPr>
          <w:rFonts w:asciiTheme="minorHAnsi" w:eastAsiaTheme="minorHAnsi" w:hAnsiTheme="minorHAnsi" w:cstheme="minorBidi"/>
          <w:iCs/>
          <w:color w:val="222222"/>
          <w:szCs w:val="19"/>
          <w:lang w:val="x-none" w:eastAsia="x-none" w:bidi="ar-SA"/>
        </w:rPr>
        <w:t xml:space="preserve">, </w:t>
      </w:r>
      <w:r w:rsidRPr="008C7761">
        <w:rPr>
          <w:rFonts w:asciiTheme="minorHAnsi" w:eastAsiaTheme="minorHAnsi" w:hAnsiTheme="minorHAnsi" w:cstheme="minorBidi"/>
          <w:color w:val="222222"/>
          <w:szCs w:val="19"/>
          <w:lang w:val="x-none" w:eastAsia="x-none" w:bidi="ar-SA"/>
        </w:rPr>
        <w:t>jeżeli Pani/Pana zdaniem przetwarzanie Pani/Pana danych osobowych narusza przepisy RODO.</w:t>
      </w:r>
    </w:p>
    <w:p w14:paraId="7F4A8F06" w14:textId="77777777" w:rsidR="00AF633E" w:rsidRPr="00AF633E" w:rsidRDefault="00AF633E" w:rsidP="00AF633E">
      <w:pPr>
        <w:widowControl/>
        <w:shd w:val="clear" w:color="auto" w:fill="FDFDFD"/>
        <w:autoSpaceDE/>
        <w:autoSpaceDN/>
        <w:spacing w:after="160" w:line="259" w:lineRule="auto"/>
        <w:ind w:left="426"/>
        <w:contextualSpacing/>
        <w:jc w:val="both"/>
        <w:rPr>
          <w:rFonts w:asciiTheme="minorHAnsi" w:hAnsiTheme="minorHAnsi"/>
          <w:color w:val="222222"/>
          <w:szCs w:val="19"/>
          <w:lang w:bidi="ar-SA"/>
        </w:rPr>
      </w:pPr>
    </w:p>
    <w:p w14:paraId="6A63C0E8" w14:textId="77777777" w:rsidR="008C7761" w:rsidRPr="008C7761" w:rsidRDefault="008C7761" w:rsidP="008C7761">
      <w:pPr>
        <w:widowControl/>
        <w:numPr>
          <w:ilvl w:val="0"/>
          <w:numId w:val="3"/>
        </w:numPr>
        <w:shd w:val="clear" w:color="auto" w:fill="FDFDFD"/>
        <w:tabs>
          <w:tab w:val="num" w:pos="426"/>
        </w:tabs>
        <w:autoSpaceDE/>
        <w:autoSpaceDN/>
        <w:adjustRightInd w:val="0"/>
        <w:spacing w:after="160" w:line="259" w:lineRule="auto"/>
        <w:ind w:left="426" w:hanging="284"/>
        <w:jc w:val="both"/>
        <w:rPr>
          <w:rFonts w:asciiTheme="minorHAnsi" w:eastAsiaTheme="minorHAnsi" w:hAnsiTheme="minorHAnsi" w:cstheme="minorBidi"/>
          <w:b/>
          <w:color w:val="222222"/>
          <w:szCs w:val="19"/>
          <w:lang w:val="x-none" w:eastAsia="x-none" w:bidi="ar-SA"/>
        </w:rPr>
      </w:pPr>
      <w:r w:rsidRPr="008C7761">
        <w:rPr>
          <w:rFonts w:asciiTheme="minorHAnsi" w:eastAsiaTheme="minorHAnsi" w:hAnsiTheme="minorHAnsi" w:cstheme="minorBidi"/>
          <w:b/>
          <w:color w:val="222222"/>
          <w:szCs w:val="19"/>
          <w:lang w:val="x-none" w:eastAsia="x-none" w:bidi="ar-SA"/>
        </w:rPr>
        <w:t>Dobrowolność/ Obowiązek podania danych osobowych</w:t>
      </w:r>
    </w:p>
    <w:p w14:paraId="0FEC7BA5" w14:textId="77777777" w:rsidR="008C7761" w:rsidRPr="008C7761" w:rsidRDefault="008C7761" w:rsidP="008C7761">
      <w:pPr>
        <w:widowControl/>
        <w:autoSpaceDE/>
        <w:autoSpaceDN/>
        <w:spacing w:after="160"/>
        <w:ind w:left="425"/>
        <w:rPr>
          <w:rFonts w:asciiTheme="minorHAnsi" w:eastAsiaTheme="minorHAnsi" w:hAnsiTheme="minorHAnsi" w:cstheme="minorBidi"/>
          <w:szCs w:val="19"/>
          <w:lang w:eastAsia="x-none" w:bidi="ar-SA"/>
        </w:rPr>
      </w:pPr>
      <w:r w:rsidRPr="008C7761">
        <w:rPr>
          <w:rFonts w:asciiTheme="minorHAnsi" w:eastAsiaTheme="minorHAnsi" w:hAnsiTheme="minorHAnsi" w:cstheme="minorBidi"/>
          <w:szCs w:val="19"/>
          <w:lang w:eastAsia="en-US" w:bidi="ar-SA"/>
        </w:rPr>
        <w:t>Podanie</w:t>
      </w:r>
      <w:r w:rsidRPr="008C7761">
        <w:rPr>
          <w:rFonts w:asciiTheme="minorHAnsi" w:eastAsiaTheme="minorHAnsi" w:hAnsiTheme="minorHAnsi" w:cstheme="minorBidi"/>
          <w:lang w:eastAsia="en-US" w:bidi="ar-SA"/>
        </w:rPr>
        <w:t xml:space="preserve"> danych zawartych w dokumentach rekrutacyjnych nie jest obowiązkowe, jednak jest warunkiem umożliwiającym ubieganie się kandydata o przyjęcie na rachmistrza terenowego i udzielenie dostępu do aplikacji </w:t>
      </w:r>
      <w:r w:rsidRPr="008C7761">
        <w:rPr>
          <w:rFonts w:asciiTheme="minorHAnsi" w:hAnsiTheme="minorHAnsi"/>
          <w:color w:val="000000" w:themeColor="text1"/>
          <w:szCs w:val="19"/>
          <w:lang w:bidi="ar-SA"/>
        </w:rPr>
        <w:t>e/m-learning.</w:t>
      </w:r>
    </w:p>
    <w:p w14:paraId="7E5029FA" w14:textId="77777777" w:rsidR="008C7761" w:rsidRPr="008C7761" w:rsidRDefault="008C7761" w:rsidP="008C7761">
      <w:pPr>
        <w:widowControl/>
        <w:numPr>
          <w:ilvl w:val="0"/>
          <w:numId w:val="3"/>
        </w:numPr>
        <w:shd w:val="clear" w:color="auto" w:fill="FDFDFD"/>
        <w:tabs>
          <w:tab w:val="num" w:pos="426"/>
        </w:tabs>
        <w:autoSpaceDE/>
        <w:autoSpaceDN/>
        <w:adjustRightInd w:val="0"/>
        <w:spacing w:after="160" w:line="259" w:lineRule="auto"/>
        <w:ind w:left="425" w:hanging="284"/>
        <w:jc w:val="both"/>
        <w:rPr>
          <w:rFonts w:asciiTheme="minorHAnsi" w:eastAsiaTheme="minorHAnsi" w:hAnsiTheme="minorHAnsi" w:cstheme="minorBidi"/>
          <w:b/>
          <w:color w:val="222222"/>
          <w:szCs w:val="19"/>
          <w:lang w:val="x-none" w:eastAsia="x-none" w:bidi="ar-SA"/>
        </w:rPr>
      </w:pPr>
      <w:r w:rsidRPr="008C7761">
        <w:rPr>
          <w:rFonts w:asciiTheme="minorHAnsi" w:eastAsiaTheme="minorHAnsi" w:hAnsiTheme="minorHAnsi" w:cstheme="minorBidi"/>
          <w:b/>
          <w:color w:val="222222"/>
          <w:szCs w:val="19"/>
          <w:lang w:val="x-none" w:eastAsia="x-none" w:bidi="ar-SA"/>
        </w:rPr>
        <w:t>Zautomatyzowane podejmowanie decyzji, w tym profilowanie</w:t>
      </w:r>
    </w:p>
    <w:p w14:paraId="64674F22" w14:textId="77777777" w:rsidR="008C7761" w:rsidRPr="008C7761" w:rsidRDefault="008C7761" w:rsidP="008C7761">
      <w:pPr>
        <w:widowControl/>
        <w:autoSpaceDE/>
        <w:autoSpaceDN/>
        <w:spacing w:after="160"/>
        <w:ind w:left="425"/>
        <w:rPr>
          <w:rFonts w:ascii="Fira Sans" w:eastAsiaTheme="minorHAnsi" w:hAnsi="Fira Sans" w:cstheme="minorHAnsi"/>
          <w:sz w:val="19"/>
          <w:szCs w:val="19"/>
          <w:lang w:eastAsia="en-US" w:bidi="ar-SA"/>
        </w:rPr>
      </w:pPr>
      <w:r w:rsidRPr="008C7761">
        <w:rPr>
          <w:rFonts w:asciiTheme="minorHAnsi" w:eastAsiaTheme="minorHAnsi" w:hAnsiTheme="minorHAnsi" w:cstheme="minorBidi"/>
          <w:szCs w:val="19"/>
          <w:lang w:eastAsia="en-US" w:bidi="ar-SA"/>
        </w:rPr>
        <w:t>Pani/Pana dane osobowe nie będą profilowane ani też nie będą podlegały zautomatyzowanemu podejmowaniu decyzji.</w:t>
      </w:r>
      <w:bookmarkEnd w:id="0"/>
      <w:r w:rsidRPr="008C7761">
        <w:rPr>
          <w:rFonts w:asciiTheme="minorHAnsi" w:eastAsiaTheme="minorHAnsi" w:hAnsiTheme="minorHAnsi" w:cstheme="minorBidi"/>
          <w:szCs w:val="19"/>
          <w:lang w:eastAsia="en-US" w:bidi="ar-SA"/>
        </w:rPr>
        <w:t xml:space="preserve"> </w:t>
      </w:r>
    </w:p>
    <w:sectPr w:rsidR="008C7761" w:rsidRPr="008C7761" w:rsidSect="006D2005">
      <w:pgSz w:w="11906" w:h="16838" w:code="9"/>
      <w:pgMar w:top="1418" w:right="1021" w:bottom="1701" w:left="1021" w:header="567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6CD328" w14:textId="77777777" w:rsidR="003D2D0E" w:rsidRDefault="003D2D0E" w:rsidP="008C7761">
      <w:r>
        <w:separator/>
      </w:r>
    </w:p>
  </w:endnote>
  <w:endnote w:type="continuationSeparator" w:id="0">
    <w:p w14:paraId="398F0AE7" w14:textId="77777777" w:rsidR="003D2D0E" w:rsidRDefault="003D2D0E" w:rsidP="008C7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6CFD2B" w14:textId="77777777" w:rsidR="003D2D0E" w:rsidRDefault="003D2D0E" w:rsidP="008C7761">
      <w:r>
        <w:separator/>
      </w:r>
    </w:p>
  </w:footnote>
  <w:footnote w:type="continuationSeparator" w:id="0">
    <w:p w14:paraId="4475CF54" w14:textId="77777777" w:rsidR="003D2D0E" w:rsidRDefault="003D2D0E" w:rsidP="008C7761">
      <w:r>
        <w:continuationSeparator/>
      </w:r>
    </w:p>
  </w:footnote>
  <w:footnote w:id="1">
    <w:p w14:paraId="2919F643" w14:textId="77777777" w:rsidR="008C7761" w:rsidRPr="001A6A70" w:rsidRDefault="008C7761" w:rsidP="008C7761">
      <w:pPr>
        <w:pStyle w:val="Tekstprzypisudolnego"/>
        <w:rPr>
          <w:rFonts w:ascii="Fira Sans" w:hAnsi="Fira Sans"/>
          <w:sz w:val="16"/>
          <w:szCs w:val="16"/>
        </w:rPr>
      </w:pPr>
      <w:r w:rsidRPr="00254FA7">
        <w:rPr>
          <w:rStyle w:val="Odwoanieprzypisudolnego"/>
          <w:rFonts w:ascii="Fira Sans" w:hAnsi="Fira Sans"/>
          <w:sz w:val="16"/>
          <w:szCs w:val="16"/>
        </w:rPr>
        <w:footnoteRef/>
      </w:r>
      <w:r w:rsidRPr="00254FA7">
        <w:rPr>
          <w:rFonts w:ascii="Fira Sans" w:hAnsi="Fira Sans"/>
          <w:sz w:val="16"/>
          <w:szCs w:val="16"/>
        </w:rPr>
        <w:t xml:space="preserve"> Rozporządzenie Parlamentu Europejskiego i Rady (UE) 2016/679 z dnia 27 kwietnia 2016 r. w sprawie ochrony osób fizycznych w związku z przetwarzaniem </w:t>
      </w:r>
      <w:r w:rsidRPr="001A6A70">
        <w:rPr>
          <w:rFonts w:ascii="Fira Sans" w:hAnsi="Fira Sans"/>
          <w:sz w:val="16"/>
          <w:szCs w:val="16"/>
        </w:rPr>
        <w:t xml:space="preserve">danych osobowych i w sprawie swobodnego przepływu takich danych oraz uchylenia dyrektywy 95/46/WE (ogólne rozporządzenie o ochronie danych) (Dz. Urz. UE L 119 z 04.05.2016, str. 1, z późn. zm.)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2F0"/>
    <w:multiLevelType w:val="hybridMultilevel"/>
    <w:tmpl w:val="E46471D0"/>
    <w:lvl w:ilvl="0" w:tplc="BED23168">
      <w:start w:val="1"/>
      <w:numFmt w:val="decimal"/>
      <w:lvlText w:val="%1."/>
      <w:lvlJc w:val="left"/>
      <w:pPr>
        <w:ind w:left="820" w:hanging="360"/>
      </w:pPr>
      <w:rPr>
        <w:rFonts w:ascii="Times New Roman" w:hAnsi="Times New Roman" w:cs="Times New Roman" w:hint="default"/>
        <w:b w:val="0"/>
        <w:i w:val="0"/>
        <w:spacing w:val="-2"/>
        <w:w w:val="90"/>
        <w:lang w:val="pl-PL" w:eastAsia="pl-PL" w:bidi="pl-PL"/>
      </w:rPr>
    </w:lvl>
    <w:lvl w:ilvl="1" w:tplc="EE28026C">
      <w:numFmt w:val="bullet"/>
      <w:lvlText w:val=""/>
      <w:lvlJc w:val="left"/>
      <w:pPr>
        <w:ind w:left="1064" w:hanging="200"/>
      </w:pPr>
      <w:rPr>
        <w:rFonts w:ascii="Symbol" w:eastAsia="Symbol" w:hAnsi="Symbol" w:cs="Symbol" w:hint="default"/>
        <w:w w:val="100"/>
        <w:sz w:val="28"/>
        <w:szCs w:val="28"/>
        <w:lang w:val="pl-PL" w:eastAsia="pl-PL" w:bidi="pl-PL"/>
      </w:rPr>
    </w:lvl>
    <w:lvl w:ilvl="2" w:tplc="2EE8E092">
      <w:numFmt w:val="bullet"/>
      <w:lvlText w:val="•"/>
      <w:lvlJc w:val="left"/>
      <w:pPr>
        <w:ind w:left="1973" w:hanging="200"/>
      </w:pPr>
      <w:rPr>
        <w:rFonts w:hint="default"/>
        <w:lang w:val="pl-PL" w:eastAsia="pl-PL" w:bidi="pl-PL"/>
      </w:rPr>
    </w:lvl>
    <w:lvl w:ilvl="3" w:tplc="CD12A77E">
      <w:numFmt w:val="bullet"/>
      <w:lvlText w:val="•"/>
      <w:lvlJc w:val="left"/>
      <w:pPr>
        <w:ind w:left="2886" w:hanging="200"/>
      </w:pPr>
      <w:rPr>
        <w:rFonts w:hint="default"/>
        <w:lang w:val="pl-PL" w:eastAsia="pl-PL" w:bidi="pl-PL"/>
      </w:rPr>
    </w:lvl>
    <w:lvl w:ilvl="4" w:tplc="2CE47812">
      <w:numFmt w:val="bullet"/>
      <w:lvlText w:val="•"/>
      <w:lvlJc w:val="left"/>
      <w:pPr>
        <w:ind w:left="3800" w:hanging="200"/>
      </w:pPr>
      <w:rPr>
        <w:rFonts w:hint="default"/>
        <w:lang w:val="pl-PL" w:eastAsia="pl-PL" w:bidi="pl-PL"/>
      </w:rPr>
    </w:lvl>
    <w:lvl w:ilvl="5" w:tplc="D69E1A04">
      <w:numFmt w:val="bullet"/>
      <w:lvlText w:val="•"/>
      <w:lvlJc w:val="left"/>
      <w:pPr>
        <w:ind w:left="4713" w:hanging="200"/>
      </w:pPr>
      <w:rPr>
        <w:rFonts w:hint="default"/>
        <w:lang w:val="pl-PL" w:eastAsia="pl-PL" w:bidi="pl-PL"/>
      </w:rPr>
    </w:lvl>
    <w:lvl w:ilvl="6" w:tplc="8A4C308C">
      <w:numFmt w:val="bullet"/>
      <w:lvlText w:val="•"/>
      <w:lvlJc w:val="left"/>
      <w:pPr>
        <w:ind w:left="5626" w:hanging="200"/>
      </w:pPr>
      <w:rPr>
        <w:rFonts w:hint="default"/>
        <w:lang w:val="pl-PL" w:eastAsia="pl-PL" w:bidi="pl-PL"/>
      </w:rPr>
    </w:lvl>
    <w:lvl w:ilvl="7" w:tplc="C6B6D3FA">
      <w:numFmt w:val="bullet"/>
      <w:lvlText w:val="•"/>
      <w:lvlJc w:val="left"/>
      <w:pPr>
        <w:ind w:left="6540" w:hanging="200"/>
      </w:pPr>
      <w:rPr>
        <w:rFonts w:hint="default"/>
        <w:lang w:val="pl-PL" w:eastAsia="pl-PL" w:bidi="pl-PL"/>
      </w:rPr>
    </w:lvl>
    <w:lvl w:ilvl="8" w:tplc="B1D84752">
      <w:numFmt w:val="bullet"/>
      <w:lvlText w:val="•"/>
      <w:lvlJc w:val="left"/>
      <w:pPr>
        <w:ind w:left="7453" w:hanging="200"/>
      </w:pPr>
      <w:rPr>
        <w:rFonts w:hint="default"/>
        <w:lang w:val="pl-PL" w:eastAsia="pl-PL" w:bidi="pl-PL"/>
      </w:rPr>
    </w:lvl>
  </w:abstractNum>
  <w:abstractNum w:abstractNumId="1">
    <w:nsid w:val="0DD276C7"/>
    <w:multiLevelType w:val="hybridMultilevel"/>
    <w:tmpl w:val="1936ACA2"/>
    <w:lvl w:ilvl="0" w:tplc="A7E43F28">
      <w:start w:val="1"/>
      <w:numFmt w:val="bullet"/>
      <w:lvlText w:val="-"/>
      <w:lvlJc w:val="left"/>
      <w:pPr>
        <w:ind w:left="1145" w:hanging="360"/>
      </w:pPr>
      <w:rPr>
        <w:rFonts w:ascii="Arial" w:hAnsi="Aria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>
    <w:nsid w:val="40280C63"/>
    <w:multiLevelType w:val="hybridMultilevel"/>
    <w:tmpl w:val="D7B86E6A"/>
    <w:lvl w:ilvl="0" w:tplc="BD74BC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038693D"/>
    <w:multiLevelType w:val="hybridMultilevel"/>
    <w:tmpl w:val="4A92384C"/>
    <w:lvl w:ilvl="0" w:tplc="5914EDBC">
      <w:start w:val="1"/>
      <w:numFmt w:val="ordinal"/>
      <w:lvlText w:val="%1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5A9669D9"/>
    <w:multiLevelType w:val="hybridMultilevel"/>
    <w:tmpl w:val="E56E71BE"/>
    <w:lvl w:ilvl="0" w:tplc="0232807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F4D0E00"/>
    <w:multiLevelType w:val="multilevel"/>
    <w:tmpl w:val="2F66B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92E"/>
    <w:rsid w:val="000354D3"/>
    <w:rsid w:val="00063928"/>
    <w:rsid w:val="00065479"/>
    <w:rsid w:val="00087CFF"/>
    <w:rsid w:val="000E6A9A"/>
    <w:rsid w:val="000F4D3C"/>
    <w:rsid w:val="00322A42"/>
    <w:rsid w:val="00363BC4"/>
    <w:rsid w:val="00395D0C"/>
    <w:rsid w:val="003D2D0E"/>
    <w:rsid w:val="003F67C5"/>
    <w:rsid w:val="004954FF"/>
    <w:rsid w:val="00552032"/>
    <w:rsid w:val="00566514"/>
    <w:rsid w:val="006C683B"/>
    <w:rsid w:val="006E5985"/>
    <w:rsid w:val="00716244"/>
    <w:rsid w:val="007744C6"/>
    <w:rsid w:val="0079550F"/>
    <w:rsid w:val="00884BC8"/>
    <w:rsid w:val="008C7761"/>
    <w:rsid w:val="009D4558"/>
    <w:rsid w:val="00A34040"/>
    <w:rsid w:val="00A35577"/>
    <w:rsid w:val="00AB1721"/>
    <w:rsid w:val="00AB5AC0"/>
    <w:rsid w:val="00AF633E"/>
    <w:rsid w:val="00B83384"/>
    <w:rsid w:val="00B925D9"/>
    <w:rsid w:val="00C2492E"/>
    <w:rsid w:val="00CB6585"/>
    <w:rsid w:val="00D00C04"/>
    <w:rsid w:val="00D037DF"/>
    <w:rsid w:val="00EA04FF"/>
    <w:rsid w:val="00EA59B2"/>
    <w:rsid w:val="00EC19FA"/>
    <w:rsid w:val="00EC53EF"/>
    <w:rsid w:val="00FD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42D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C68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6C683B"/>
    <w:pPr>
      <w:spacing w:before="113"/>
      <w:ind w:left="1064" w:hanging="228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683B"/>
    <w:rPr>
      <w:rFonts w:ascii="Times New Roman" w:eastAsia="Times New Roman" w:hAnsi="Times New Roman" w:cs="Times New Roman"/>
      <w:sz w:val="28"/>
      <w:szCs w:val="28"/>
      <w:lang w:eastAsia="pl-PL" w:bidi="pl-PL"/>
    </w:rPr>
  </w:style>
  <w:style w:type="paragraph" w:styleId="Akapitzlist">
    <w:name w:val="List Paragraph"/>
    <w:basedOn w:val="Normalny"/>
    <w:uiPriority w:val="34"/>
    <w:qFormat/>
    <w:rsid w:val="006C683B"/>
    <w:pPr>
      <w:spacing w:before="113"/>
      <w:ind w:left="1064" w:hanging="228"/>
      <w:jc w:val="both"/>
    </w:pPr>
  </w:style>
  <w:style w:type="character" w:styleId="Hipercze">
    <w:name w:val="Hyperlink"/>
    <w:basedOn w:val="Domylnaczcionkaakapitu"/>
    <w:uiPriority w:val="99"/>
    <w:unhideWhenUsed/>
    <w:rsid w:val="006C683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776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8C7761"/>
  </w:style>
  <w:style w:type="paragraph" w:styleId="Stopka">
    <w:name w:val="footer"/>
    <w:basedOn w:val="Normalny"/>
    <w:link w:val="StopkaZnak"/>
    <w:uiPriority w:val="99"/>
    <w:unhideWhenUsed/>
    <w:rsid w:val="008C776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8C7761"/>
  </w:style>
  <w:style w:type="paragraph" w:styleId="Tekstprzypisudolnego">
    <w:name w:val="footnote text"/>
    <w:basedOn w:val="Normalny"/>
    <w:link w:val="TekstprzypisudolnegoZnak"/>
    <w:uiPriority w:val="99"/>
    <w:unhideWhenUsed/>
    <w:rsid w:val="008C776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C7761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8C776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4B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BC8"/>
    <w:rPr>
      <w:rFonts w:ascii="Tahoma" w:eastAsia="Times New Roman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C68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6C683B"/>
    <w:pPr>
      <w:spacing w:before="113"/>
      <w:ind w:left="1064" w:hanging="228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683B"/>
    <w:rPr>
      <w:rFonts w:ascii="Times New Roman" w:eastAsia="Times New Roman" w:hAnsi="Times New Roman" w:cs="Times New Roman"/>
      <w:sz w:val="28"/>
      <w:szCs w:val="28"/>
      <w:lang w:eastAsia="pl-PL" w:bidi="pl-PL"/>
    </w:rPr>
  </w:style>
  <w:style w:type="paragraph" w:styleId="Akapitzlist">
    <w:name w:val="List Paragraph"/>
    <w:basedOn w:val="Normalny"/>
    <w:uiPriority w:val="34"/>
    <w:qFormat/>
    <w:rsid w:val="006C683B"/>
    <w:pPr>
      <w:spacing w:before="113"/>
      <w:ind w:left="1064" w:hanging="228"/>
      <w:jc w:val="both"/>
    </w:pPr>
  </w:style>
  <w:style w:type="character" w:styleId="Hipercze">
    <w:name w:val="Hyperlink"/>
    <w:basedOn w:val="Domylnaczcionkaakapitu"/>
    <w:uiPriority w:val="99"/>
    <w:unhideWhenUsed/>
    <w:rsid w:val="006C683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776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8C7761"/>
  </w:style>
  <w:style w:type="paragraph" w:styleId="Stopka">
    <w:name w:val="footer"/>
    <w:basedOn w:val="Normalny"/>
    <w:link w:val="StopkaZnak"/>
    <w:uiPriority w:val="99"/>
    <w:unhideWhenUsed/>
    <w:rsid w:val="008C776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8C7761"/>
  </w:style>
  <w:style w:type="paragraph" w:styleId="Tekstprzypisudolnego">
    <w:name w:val="footnote text"/>
    <w:basedOn w:val="Normalny"/>
    <w:link w:val="TekstprzypisudolnegoZnak"/>
    <w:uiPriority w:val="99"/>
    <w:unhideWhenUsed/>
    <w:rsid w:val="008C776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C7761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8C776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4B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BC8"/>
    <w:rPr>
      <w:rFonts w:ascii="Tahoma" w:eastAsia="Times New Roman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9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C95BB-5727-47B0-81FE-9DFDD4BB6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558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Użytkownik systemu Windows</cp:lastModifiedBy>
  <cp:revision>6</cp:revision>
  <cp:lastPrinted>2020-06-16T10:53:00Z</cp:lastPrinted>
  <dcterms:created xsi:type="dcterms:W3CDTF">2020-06-16T08:03:00Z</dcterms:created>
  <dcterms:modified xsi:type="dcterms:W3CDTF">2020-06-18T12:27:00Z</dcterms:modified>
</cp:coreProperties>
</file>