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720" w:rsidRDefault="00482720" w:rsidP="00AE57C6">
      <w:pPr>
        <w:pStyle w:val="Tekstpodstawowywcity"/>
        <w:spacing w:line="276" w:lineRule="auto"/>
        <w:ind w:left="5730" w:firstLine="642"/>
        <w:rPr>
          <w:i/>
          <w:iCs/>
          <w:sz w:val="16"/>
          <w:szCs w:val="16"/>
        </w:rPr>
      </w:pPr>
    </w:p>
    <w:p w:rsidR="00482720" w:rsidRDefault="00776E2C" w:rsidP="00AE57C6">
      <w:pPr>
        <w:spacing w:line="276" w:lineRule="auto"/>
      </w:pPr>
      <w:r>
        <w:t xml:space="preserve">                                                                                    Załącznik nr 2</w:t>
      </w:r>
      <w:r w:rsidR="00482720">
        <w:t xml:space="preserve"> </w:t>
      </w:r>
      <w:r>
        <w:t>do rozpoznania cenowego</w:t>
      </w:r>
    </w:p>
    <w:p w:rsidR="00482720" w:rsidRPr="00177607" w:rsidRDefault="00482720" w:rsidP="00AE57C6">
      <w:pPr>
        <w:spacing w:line="276" w:lineRule="auto"/>
        <w:rPr>
          <w:szCs w:val="24"/>
        </w:rPr>
      </w:pPr>
    </w:p>
    <w:p w:rsidR="00776E2C" w:rsidRPr="00776E2C" w:rsidRDefault="004E3274" w:rsidP="00776E2C">
      <w:pPr>
        <w:keepNext/>
        <w:jc w:val="center"/>
        <w:outlineLvl w:val="0"/>
        <w:rPr>
          <w:b/>
          <w:i/>
          <w:sz w:val="32"/>
          <w:lang w:eastAsia="pl-PL"/>
        </w:rPr>
      </w:pPr>
      <w:r>
        <w:rPr>
          <w:b/>
          <w:i/>
          <w:sz w:val="32"/>
          <w:lang w:eastAsia="pl-PL"/>
        </w:rPr>
        <w:t xml:space="preserve">Umowa nr </w:t>
      </w:r>
      <w:r w:rsidR="0066636F">
        <w:rPr>
          <w:b/>
          <w:i/>
          <w:sz w:val="32"/>
          <w:lang w:eastAsia="pl-PL"/>
        </w:rPr>
        <w:t>9</w:t>
      </w:r>
      <w:r>
        <w:rPr>
          <w:b/>
          <w:i/>
          <w:sz w:val="32"/>
          <w:lang w:eastAsia="pl-PL"/>
        </w:rPr>
        <w:t>R/IN/2018</w:t>
      </w:r>
    </w:p>
    <w:p w:rsidR="00776E2C" w:rsidRPr="00776E2C" w:rsidRDefault="00776E2C" w:rsidP="00776E2C">
      <w:pPr>
        <w:jc w:val="center"/>
        <w:rPr>
          <w:szCs w:val="24"/>
          <w:lang w:eastAsia="pl-PL"/>
        </w:rPr>
      </w:pPr>
      <w:r w:rsidRPr="00776E2C">
        <w:rPr>
          <w:szCs w:val="24"/>
          <w:lang w:eastAsia="pl-PL"/>
        </w:rPr>
        <w:t>/wzór/</w:t>
      </w:r>
    </w:p>
    <w:p w:rsidR="00776E2C" w:rsidRPr="00776E2C" w:rsidRDefault="00776E2C" w:rsidP="00776E2C">
      <w:pPr>
        <w:jc w:val="both"/>
        <w:rPr>
          <w:sz w:val="28"/>
          <w:szCs w:val="24"/>
          <w:lang w:eastAsia="pl-PL"/>
        </w:rPr>
      </w:pPr>
    </w:p>
    <w:p w:rsidR="00776E2C" w:rsidRPr="00776E2C" w:rsidRDefault="00776E2C" w:rsidP="00776E2C">
      <w:pPr>
        <w:jc w:val="both"/>
        <w:rPr>
          <w:sz w:val="28"/>
          <w:szCs w:val="24"/>
          <w:lang w:eastAsia="pl-PL"/>
        </w:rPr>
      </w:pP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zawarta w dniu ............... </w:t>
      </w:r>
      <w:r w:rsidR="004E3274">
        <w:rPr>
          <w:color w:val="000000"/>
          <w:szCs w:val="24"/>
          <w:lang w:eastAsia="pl-PL"/>
        </w:rPr>
        <w:t>2018</w:t>
      </w:r>
      <w:r w:rsidRPr="00776E2C">
        <w:rPr>
          <w:color w:val="000000"/>
          <w:szCs w:val="24"/>
          <w:lang w:eastAsia="pl-PL"/>
        </w:rPr>
        <w:t xml:space="preserve"> roku, w Człuchowie pomiędzy: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b/>
          <w:bCs/>
          <w:color w:val="000000"/>
          <w:szCs w:val="24"/>
          <w:lang w:eastAsia="pl-PL"/>
        </w:rPr>
        <w:t xml:space="preserve">Gminą Człuchów </w:t>
      </w:r>
      <w:r w:rsidRPr="00776E2C">
        <w:rPr>
          <w:color w:val="000000"/>
          <w:szCs w:val="24"/>
          <w:lang w:eastAsia="pl-PL"/>
        </w:rPr>
        <w:t xml:space="preserve">z siedzibą przy ul. Szczecińskiej 33, 77-300 Człuchów, 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zwanym dalej </w:t>
      </w:r>
      <w:r w:rsidRPr="00776E2C">
        <w:rPr>
          <w:b/>
          <w:bCs/>
          <w:color w:val="000000"/>
          <w:szCs w:val="24"/>
          <w:lang w:eastAsia="pl-PL"/>
        </w:rPr>
        <w:t>„Zamawiającym”</w:t>
      </w:r>
      <w:r w:rsidRPr="00776E2C">
        <w:rPr>
          <w:color w:val="000000"/>
          <w:szCs w:val="24"/>
          <w:lang w:eastAsia="pl-PL"/>
        </w:rPr>
        <w:t>, reprezentowanym przez: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b/>
          <w:bCs/>
          <w:color w:val="000000"/>
          <w:szCs w:val="24"/>
          <w:lang w:eastAsia="pl-PL"/>
        </w:rPr>
        <w:t xml:space="preserve">Pana Adama Marciniaka – Wójta Gminy, </w:t>
      </w:r>
      <w:r w:rsidRPr="00776E2C">
        <w:rPr>
          <w:color w:val="000000"/>
          <w:szCs w:val="24"/>
          <w:lang w:eastAsia="pl-PL"/>
        </w:rPr>
        <w:t>przy kontrasygnacie: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b/>
          <w:bCs/>
          <w:color w:val="000000"/>
          <w:szCs w:val="24"/>
          <w:lang w:eastAsia="pl-PL"/>
        </w:rPr>
        <w:t>Pani Anety Gliszczyńskiej – Skarbnika Gminy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a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reprezentowaną przez:</w:t>
      </w:r>
    </w:p>
    <w:p w:rsid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zwaną w dalszej części umowy </w:t>
      </w:r>
      <w:r w:rsidRPr="00776E2C">
        <w:rPr>
          <w:b/>
          <w:bCs/>
          <w:color w:val="000000"/>
          <w:szCs w:val="24"/>
          <w:lang w:eastAsia="pl-PL"/>
        </w:rPr>
        <w:t>„Wykonawcą”.</w:t>
      </w:r>
    </w:p>
    <w:p w:rsid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</w:p>
    <w:p w:rsidR="00776E2C" w:rsidRPr="00177607" w:rsidRDefault="00776E2C" w:rsidP="00776E2C">
      <w:pPr>
        <w:spacing w:line="276" w:lineRule="auto"/>
        <w:jc w:val="center"/>
        <w:rPr>
          <w:szCs w:val="24"/>
        </w:rPr>
      </w:pPr>
      <w:r w:rsidRPr="00177607">
        <w:rPr>
          <w:szCs w:val="24"/>
        </w:rPr>
        <w:t>§ 1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4"/>
          <w:lang w:eastAsia="pl-PL"/>
        </w:rPr>
      </w:pPr>
    </w:p>
    <w:p w:rsidR="00776E2C" w:rsidRPr="00776E2C" w:rsidRDefault="00776E2C" w:rsidP="00776E2C">
      <w:pPr>
        <w:autoSpaceDE w:val="0"/>
        <w:autoSpaceDN w:val="0"/>
        <w:adjustRightInd w:val="0"/>
        <w:jc w:val="both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Podstawą zawarcia niniejszej umowy jest wybór oferty złożonej przez Wykonawcę w rozpoznaniu cenowym – </w:t>
      </w:r>
      <w:r w:rsidR="004E3274">
        <w:rPr>
          <w:color w:val="000000"/>
          <w:szCs w:val="24"/>
          <w:lang w:eastAsia="pl-PL"/>
        </w:rPr>
        <w:t>IN R 271.</w:t>
      </w:r>
      <w:r w:rsidR="0066636F">
        <w:rPr>
          <w:color w:val="000000"/>
          <w:szCs w:val="24"/>
          <w:lang w:eastAsia="pl-PL"/>
        </w:rPr>
        <w:t>9</w:t>
      </w:r>
      <w:r w:rsidR="004E3274">
        <w:rPr>
          <w:color w:val="000000"/>
          <w:szCs w:val="24"/>
          <w:lang w:eastAsia="pl-PL"/>
        </w:rPr>
        <w:t>.2018</w:t>
      </w:r>
      <w:r w:rsidR="00D22BA9">
        <w:rPr>
          <w:color w:val="000000"/>
          <w:szCs w:val="24"/>
          <w:lang w:eastAsia="pl-PL"/>
        </w:rPr>
        <w:t>.</w:t>
      </w:r>
    </w:p>
    <w:p w:rsidR="00482720" w:rsidRDefault="00482720" w:rsidP="00776E2C">
      <w:pPr>
        <w:spacing w:line="276" w:lineRule="auto"/>
        <w:rPr>
          <w:szCs w:val="24"/>
        </w:rPr>
      </w:pPr>
    </w:p>
    <w:p w:rsidR="00482720" w:rsidRPr="00177607" w:rsidRDefault="00776E2C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2</w:t>
      </w:r>
    </w:p>
    <w:p w:rsidR="00776E2C" w:rsidRDefault="00776E2C" w:rsidP="00AE57C6">
      <w:pPr>
        <w:spacing w:line="276" w:lineRule="auto"/>
        <w:jc w:val="both"/>
        <w:rPr>
          <w:szCs w:val="24"/>
        </w:rPr>
      </w:pPr>
    </w:p>
    <w:p w:rsidR="00F30F5B" w:rsidRPr="00F30F5B" w:rsidRDefault="002B7D18" w:rsidP="00F30F5B">
      <w:pPr>
        <w:spacing w:line="276" w:lineRule="auto"/>
        <w:jc w:val="both"/>
        <w:rPr>
          <w:szCs w:val="24"/>
        </w:rPr>
      </w:pPr>
      <w:r w:rsidRPr="002B7D18">
        <w:rPr>
          <w:szCs w:val="24"/>
        </w:rPr>
        <w:t>Przedmiotem zamówienia jest transport</w:t>
      </w:r>
      <w:r w:rsidR="0066636F">
        <w:rPr>
          <w:szCs w:val="24"/>
        </w:rPr>
        <w:t xml:space="preserve"> </w:t>
      </w:r>
      <w:r w:rsidR="00764A27">
        <w:rPr>
          <w:szCs w:val="24"/>
        </w:rPr>
        <w:t>135</w:t>
      </w:r>
      <w:r w:rsidR="0066636F">
        <w:rPr>
          <w:szCs w:val="24"/>
        </w:rPr>
        <w:t xml:space="preserve"> </w:t>
      </w:r>
      <w:bookmarkStart w:id="0" w:name="_GoBack"/>
      <w:bookmarkEnd w:id="0"/>
      <w:r w:rsidR="00764A27">
        <w:rPr>
          <w:szCs w:val="24"/>
        </w:rPr>
        <w:t>osób (123</w:t>
      </w:r>
      <w:r w:rsidRPr="002B7D18">
        <w:rPr>
          <w:szCs w:val="24"/>
        </w:rPr>
        <w:t xml:space="preserve"> uczniów, 12 opiekunów) do </w:t>
      </w:r>
      <w:r w:rsidR="0066636F">
        <w:rPr>
          <w:szCs w:val="24"/>
        </w:rPr>
        <w:t xml:space="preserve">Politechniki Gdańskiej </w:t>
      </w:r>
      <w:r w:rsidR="004E3274">
        <w:rPr>
          <w:szCs w:val="24"/>
        </w:rPr>
        <w:t xml:space="preserve">w Gdańsku w dniu </w:t>
      </w:r>
      <w:r w:rsidR="0066636F">
        <w:rPr>
          <w:szCs w:val="24"/>
        </w:rPr>
        <w:t>26</w:t>
      </w:r>
      <w:r w:rsidR="004E3274">
        <w:rPr>
          <w:szCs w:val="24"/>
        </w:rPr>
        <w:t>.0</w:t>
      </w:r>
      <w:r w:rsidR="0066636F">
        <w:rPr>
          <w:szCs w:val="24"/>
        </w:rPr>
        <w:t>5</w:t>
      </w:r>
      <w:r w:rsidR="004E3274">
        <w:rPr>
          <w:szCs w:val="24"/>
        </w:rPr>
        <w:t>.2018</w:t>
      </w:r>
      <w:r w:rsidRPr="002B7D18">
        <w:rPr>
          <w:szCs w:val="24"/>
        </w:rPr>
        <w:t xml:space="preserve"> roku</w:t>
      </w:r>
      <w:r w:rsidR="0066636F">
        <w:rPr>
          <w:szCs w:val="24"/>
        </w:rPr>
        <w:t xml:space="preserve"> </w:t>
      </w:r>
      <w:r w:rsidR="00F30F5B" w:rsidRPr="00F30F5B">
        <w:rPr>
          <w:szCs w:val="24"/>
        </w:rPr>
        <w:t>w ramach Projektu „Brawo My! - kompleksowe wsparcie placówek oświatowych z terenu Gminy Człuchów” współfinansowanego ze środków Europejskiego Funduszu Społecznego w ramach Regionalnego Programu Operacyjnego Województwa Pomorskiego na lata 2014-2020.</w:t>
      </w:r>
    </w:p>
    <w:p w:rsidR="00776E2C" w:rsidRDefault="00776E2C" w:rsidP="00AE57C6">
      <w:pPr>
        <w:spacing w:line="276" w:lineRule="auto"/>
        <w:jc w:val="both"/>
        <w:rPr>
          <w:szCs w:val="24"/>
        </w:rPr>
      </w:pPr>
    </w:p>
    <w:p w:rsidR="00482720" w:rsidRDefault="00776E2C" w:rsidP="00AE57C6">
      <w:pPr>
        <w:pStyle w:val="Nagwek"/>
        <w:tabs>
          <w:tab w:val="clear" w:pos="4536"/>
          <w:tab w:val="clear" w:pos="9072"/>
        </w:tabs>
        <w:spacing w:before="120" w:line="276" w:lineRule="auto"/>
        <w:ind w:left="19"/>
        <w:jc w:val="center"/>
        <w:rPr>
          <w:szCs w:val="24"/>
        </w:rPr>
      </w:pPr>
      <w:r>
        <w:rPr>
          <w:szCs w:val="24"/>
        </w:rPr>
        <w:t>§ 3</w:t>
      </w:r>
    </w:p>
    <w:p w:rsidR="00776E2C" w:rsidRPr="00177607" w:rsidRDefault="00776E2C" w:rsidP="00AE57C6">
      <w:pPr>
        <w:pStyle w:val="Nagwek"/>
        <w:tabs>
          <w:tab w:val="clear" w:pos="4536"/>
          <w:tab w:val="clear" w:pos="9072"/>
        </w:tabs>
        <w:spacing w:before="120" w:line="276" w:lineRule="auto"/>
        <w:ind w:left="19"/>
        <w:jc w:val="center"/>
        <w:rPr>
          <w:szCs w:val="24"/>
        </w:rPr>
      </w:pPr>
    </w:p>
    <w:p w:rsidR="00482720" w:rsidRPr="00F629F7" w:rsidRDefault="00482720" w:rsidP="00F629F7">
      <w:pPr>
        <w:widowControl w:val="0"/>
        <w:suppressAutoHyphens/>
        <w:jc w:val="both"/>
        <w:rPr>
          <w:bCs/>
          <w:szCs w:val="24"/>
        </w:rPr>
      </w:pPr>
      <w:r w:rsidRPr="00F629F7">
        <w:rPr>
          <w:bCs/>
          <w:szCs w:val="24"/>
        </w:rPr>
        <w:t xml:space="preserve">Wykonawca zobowiązuje się do: </w:t>
      </w:r>
    </w:p>
    <w:p w:rsidR="00DF43FF" w:rsidRPr="00DF43FF" w:rsidRDefault="00DF43FF" w:rsidP="00DF43FF">
      <w:pPr>
        <w:widowControl w:val="0"/>
        <w:suppressAutoHyphens/>
        <w:spacing w:line="276" w:lineRule="auto"/>
        <w:ind w:left="709" w:hanging="425"/>
        <w:jc w:val="both"/>
        <w:rPr>
          <w:bCs/>
          <w:szCs w:val="24"/>
        </w:rPr>
      </w:pPr>
      <w:r w:rsidRPr="00DF43FF">
        <w:rPr>
          <w:bCs/>
          <w:szCs w:val="24"/>
        </w:rPr>
        <w:t>1.</w:t>
      </w:r>
      <w:r w:rsidR="002B7D18">
        <w:rPr>
          <w:bCs/>
          <w:szCs w:val="24"/>
        </w:rPr>
        <w:tab/>
        <w:t xml:space="preserve">Zapewnienia autokarów w dniu </w:t>
      </w:r>
      <w:r w:rsidR="0066636F">
        <w:rPr>
          <w:bCs/>
          <w:szCs w:val="24"/>
        </w:rPr>
        <w:t>26</w:t>
      </w:r>
      <w:r w:rsidR="007E7140" w:rsidRPr="007E7140">
        <w:rPr>
          <w:bCs/>
          <w:szCs w:val="24"/>
        </w:rPr>
        <w:t>.0</w:t>
      </w:r>
      <w:r w:rsidR="0066636F">
        <w:rPr>
          <w:bCs/>
          <w:szCs w:val="24"/>
        </w:rPr>
        <w:t>5</w:t>
      </w:r>
      <w:r w:rsidR="007E7140" w:rsidRPr="007E7140">
        <w:rPr>
          <w:bCs/>
          <w:szCs w:val="24"/>
        </w:rPr>
        <w:t>.2018 roku</w:t>
      </w:r>
      <w:r w:rsidR="0066636F">
        <w:rPr>
          <w:bCs/>
          <w:szCs w:val="24"/>
        </w:rPr>
        <w:t>.</w:t>
      </w:r>
    </w:p>
    <w:p w:rsidR="007E7140" w:rsidRDefault="00DF43FF" w:rsidP="007E7140">
      <w:pPr>
        <w:widowControl w:val="0"/>
        <w:suppressAutoHyphens/>
        <w:spacing w:line="276" w:lineRule="auto"/>
        <w:ind w:left="709" w:hanging="425"/>
        <w:jc w:val="both"/>
        <w:rPr>
          <w:bCs/>
          <w:szCs w:val="24"/>
        </w:rPr>
      </w:pPr>
      <w:r>
        <w:rPr>
          <w:bCs/>
          <w:szCs w:val="24"/>
        </w:rPr>
        <w:t>2.</w:t>
      </w:r>
      <w:r>
        <w:rPr>
          <w:bCs/>
          <w:szCs w:val="24"/>
        </w:rPr>
        <w:tab/>
      </w:r>
      <w:r w:rsidR="007E7140">
        <w:rPr>
          <w:bCs/>
          <w:szCs w:val="24"/>
        </w:rPr>
        <w:t xml:space="preserve">Przewozu osób </w:t>
      </w:r>
      <w:r w:rsidR="002B7D18" w:rsidRPr="002B7D18">
        <w:rPr>
          <w:bCs/>
          <w:szCs w:val="24"/>
        </w:rPr>
        <w:t xml:space="preserve">w dniu </w:t>
      </w:r>
      <w:r w:rsidR="0066636F">
        <w:rPr>
          <w:bCs/>
          <w:szCs w:val="24"/>
        </w:rPr>
        <w:t>26</w:t>
      </w:r>
      <w:r w:rsidR="007E7140" w:rsidRPr="007E7140">
        <w:rPr>
          <w:bCs/>
          <w:szCs w:val="24"/>
        </w:rPr>
        <w:t>.0</w:t>
      </w:r>
      <w:r w:rsidR="0066636F">
        <w:rPr>
          <w:bCs/>
          <w:szCs w:val="24"/>
        </w:rPr>
        <w:t>5</w:t>
      </w:r>
      <w:r w:rsidR="007E7140" w:rsidRPr="007E7140">
        <w:rPr>
          <w:bCs/>
          <w:szCs w:val="24"/>
        </w:rPr>
        <w:t>.2018 roku</w:t>
      </w:r>
      <w:r w:rsidR="0066636F">
        <w:rPr>
          <w:bCs/>
          <w:szCs w:val="24"/>
        </w:rPr>
        <w:t>.</w:t>
      </w:r>
    </w:p>
    <w:p w:rsidR="00DF43FF" w:rsidRPr="00DF43FF" w:rsidRDefault="007E7140" w:rsidP="00DF43FF">
      <w:pPr>
        <w:widowControl w:val="0"/>
        <w:suppressAutoHyphens/>
        <w:spacing w:line="276" w:lineRule="auto"/>
        <w:ind w:left="709" w:hanging="425"/>
        <w:jc w:val="both"/>
        <w:rPr>
          <w:bCs/>
          <w:szCs w:val="24"/>
        </w:rPr>
      </w:pPr>
      <w:r>
        <w:rPr>
          <w:bCs/>
          <w:szCs w:val="24"/>
        </w:rPr>
        <w:t>3</w:t>
      </w:r>
      <w:r w:rsidR="00DF43FF" w:rsidRPr="00DF43FF">
        <w:rPr>
          <w:bCs/>
          <w:szCs w:val="24"/>
        </w:rPr>
        <w:t>.  Zapewnienia przejazdu pojazdami sprawnymi technicznie, wyposażonymi w sprawne urządzenia wentylacyjne (klimatyzację, nadmuch) z funkcją chłodzenia i ogrzewania.</w:t>
      </w:r>
    </w:p>
    <w:p w:rsidR="00DF43FF" w:rsidRPr="00DF43FF" w:rsidRDefault="007E7140" w:rsidP="00DF43FF">
      <w:pPr>
        <w:widowControl w:val="0"/>
        <w:suppressAutoHyphens/>
        <w:spacing w:line="276" w:lineRule="auto"/>
        <w:ind w:left="709" w:hanging="425"/>
        <w:jc w:val="both"/>
        <w:rPr>
          <w:bCs/>
          <w:szCs w:val="24"/>
        </w:rPr>
      </w:pPr>
      <w:r>
        <w:rPr>
          <w:bCs/>
          <w:szCs w:val="24"/>
        </w:rPr>
        <w:t>4</w:t>
      </w:r>
      <w:r w:rsidR="00DF43FF" w:rsidRPr="00DF43FF">
        <w:rPr>
          <w:bCs/>
          <w:szCs w:val="24"/>
        </w:rPr>
        <w:t>.    Zamawiający zobowiązuje się do wskazania Wykonawcy miejsc postoju.</w:t>
      </w:r>
    </w:p>
    <w:p w:rsidR="00DF43FF" w:rsidRDefault="007E7140" w:rsidP="00DF43FF">
      <w:pPr>
        <w:widowControl w:val="0"/>
        <w:suppressAutoHyphens/>
        <w:spacing w:line="276" w:lineRule="auto"/>
        <w:ind w:left="709" w:hanging="425"/>
        <w:jc w:val="both"/>
        <w:rPr>
          <w:bCs/>
          <w:szCs w:val="24"/>
        </w:rPr>
      </w:pPr>
      <w:r>
        <w:rPr>
          <w:bCs/>
          <w:szCs w:val="24"/>
        </w:rPr>
        <w:t>5</w:t>
      </w:r>
      <w:r w:rsidR="00DF43FF" w:rsidRPr="00DF43FF">
        <w:rPr>
          <w:bCs/>
          <w:szCs w:val="24"/>
        </w:rPr>
        <w:t>.  Zamawiający zastrzega, że termin wskazan</w:t>
      </w:r>
      <w:r w:rsidR="0066636F">
        <w:rPr>
          <w:bCs/>
          <w:szCs w:val="24"/>
        </w:rPr>
        <w:t>y</w:t>
      </w:r>
      <w:r w:rsidR="00DF43FF" w:rsidRPr="00DF43FF">
        <w:rPr>
          <w:bCs/>
          <w:szCs w:val="24"/>
        </w:rPr>
        <w:t xml:space="preserve"> w </w:t>
      </w:r>
      <w:r w:rsidR="0066636F">
        <w:rPr>
          <w:bCs/>
          <w:szCs w:val="24"/>
        </w:rPr>
        <w:t>ust.</w:t>
      </w:r>
      <w:r w:rsidR="00DF43FF" w:rsidRPr="00DF43FF">
        <w:rPr>
          <w:bCs/>
          <w:szCs w:val="24"/>
        </w:rPr>
        <w:t xml:space="preserve"> 1 mo</w:t>
      </w:r>
      <w:r w:rsidR="0066636F">
        <w:rPr>
          <w:bCs/>
          <w:szCs w:val="24"/>
        </w:rPr>
        <w:t>że</w:t>
      </w:r>
      <w:r w:rsidR="00DF43FF" w:rsidRPr="00DF43FF">
        <w:rPr>
          <w:bCs/>
          <w:szCs w:val="24"/>
        </w:rPr>
        <w:t xml:space="preserve"> ulec zmianie, o czym  poinf</w:t>
      </w:r>
      <w:r w:rsidR="00D2026C">
        <w:rPr>
          <w:bCs/>
          <w:szCs w:val="24"/>
        </w:rPr>
        <w:t>ormuje Wykonawcę najpóźniej dw</w:t>
      </w:r>
      <w:r w:rsidR="0066636F">
        <w:rPr>
          <w:bCs/>
          <w:szCs w:val="24"/>
        </w:rPr>
        <w:t>a</w:t>
      </w:r>
      <w:r w:rsidR="00DF43FF" w:rsidRPr="00DF43FF">
        <w:rPr>
          <w:bCs/>
          <w:szCs w:val="24"/>
        </w:rPr>
        <w:t xml:space="preserve"> dni przed planowaną zmianą.</w:t>
      </w:r>
    </w:p>
    <w:p w:rsidR="00482720" w:rsidRDefault="00776E2C" w:rsidP="00AE57C6">
      <w:pPr>
        <w:pStyle w:val="Nagwek"/>
        <w:tabs>
          <w:tab w:val="clear" w:pos="4536"/>
          <w:tab w:val="clear" w:pos="9072"/>
        </w:tabs>
        <w:spacing w:before="120" w:line="276" w:lineRule="auto"/>
        <w:ind w:left="19"/>
        <w:jc w:val="center"/>
        <w:rPr>
          <w:szCs w:val="24"/>
        </w:rPr>
      </w:pPr>
      <w:r>
        <w:rPr>
          <w:szCs w:val="24"/>
        </w:rPr>
        <w:lastRenderedPageBreak/>
        <w:t>§ 4</w:t>
      </w:r>
    </w:p>
    <w:p w:rsidR="00776E2C" w:rsidRDefault="00776E2C" w:rsidP="00AE57C6">
      <w:pPr>
        <w:pStyle w:val="Nagwek"/>
        <w:tabs>
          <w:tab w:val="clear" w:pos="4536"/>
          <w:tab w:val="clear" w:pos="9072"/>
        </w:tabs>
        <w:spacing w:before="120" w:line="276" w:lineRule="auto"/>
        <w:ind w:left="19"/>
        <w:jc w:val="center"/>
        <w:rPr>
          <w:szCs w:val="24"/>
        </w:rPr>
      </w:pPr>
    </w:p>
    <w:p w:rsidR="00482720" w:rsidRDefault="00482720" w:rsidP="00776E2C">
      <w:pPr>
        <w:pStyle w:val="Nagwek"/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1. Wykonawca ponosi pełną odpowiedzialność za realizację zadań powierzonych podwykonawcom.</w:t>
      </w:r>
    </w:p>
    <w:p w:rsidR="00482720" w:rsidRDefault="00482720" w:rsidP="00AE57C6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both"/>
        <w:rPr>
          <w:szCs w:val="24"/>
        </w:rPr>
      </w:pPr>
      <w:r>
        <w:rPr>
          <w:szCs w:val="24"/>
        </w:rPr>
        <w:t>2</w:t>
      </w:r>
      <w:r w:rsidR="00776E2C">
        <w:rPr>
          <w:szCs w:val="24"/>
        </w:rPr>
        <w:t xml:space="preserve"> </w:t>
      </w:r>
      <w:r>
        <w:rPr>
          <w:szCs w:val="24"/>
        </w:rPr>
        <w:t xml:space="preserve">. Wykonawca podlega karze umownej: </w:t>
      </w:r>
    </w:p>
    <w:p w:rsidR="00482720" w:rsidRDefault="00482720" w:rsidP="00776E2C">
      <w:pPr>
        <w:pStyle w:val="Nagwek"/>
        <w:tabs>
          <w:tab w:val="clear" w:pos="4536"/>
          <w:tab w:val="clear" w:pos="9072"/>
        </w:tabs>
        <w:spacing w:line="276" w:lineRule="auto"/>
        <w:ind w:left="709" w:hanging="283"/>
        <w:jc w:val="both"/>
        <w:rPr>
          <w:szCs w:val="24"/>
        </w:rPr>
      </w:pPr>
      <w:r>
        <w:rPr>
          <w:szCs w:val="24"/>
        </w:rPr>
        <w:t xml:space="preserve">a) w wysokości 1% wartości umowy za każdą 1 godzinę </w:t>
      </w:r>
      <w:r w:rsidR="00E25DF3">
        <w:rPr>
          <w:szCs w:val="24"/>
        </w:rPr>
        <w:t>zwłoki</w:t>
      </w:r>
      <w:r>
        <w:rPr>
          <w:szCs w:val="24"/>
        </w:rPr>
        <w:t xml:space="preserve"> wynikającą z winy </w:t>
      </w:r>
      <w:r w:rsidR="00776E2C">
        <w:rPr>
          <w:szCs w:val="24"/>
        </w:rPr>
        <w:t xml:space="preserve">  </w:t>
      </w:r>
      <w:r>
        <w:rPr>
          <w:szCs w:val="24"/>
        </w:rPr>
        <w:t xml:space="preserve">Wykonawcy, </w:t>
      </w:r>
    </w:p>
    <w:p w:rsidR="00482720" w:rsidRDefault="00482720" w:rsidP="00776E2C">
      <w:pPr>
        <w:pStyle w:val="Nagwek"/>
        <w:tabs>
          <w:tab w:val="clear" w:pos="4536"/>
          <w:tab w:val="clear" w:pos="9072"/>
        </w:tabs>
        <w:spacing w:line="276" w:lineRule="auto"/>
        <w:ind w:left="709" w:hanging="283"/>
        <w:jc w:val="both"/>
        <w:rPr>
          <w:szCs w:val="24"/>
        </w:rPr>
      </w:pPr>
      <w:r>
        <w:rPr>
          <w:szCs w:val="24"/>
        </w:rPr>
        <w:t xml:space="preserve">b) w wysokości 50% wartości umowy za odstąpienie od realizacji umowy z winy </w:t>
      </w:r>
      <w:r w:rsidR="00776E2C">
        <w:rPr>
          <w:szCs w:val="24"/>
        </w:rPr>
        <w:t xml:space="preserve"> </w:t>
      </w:r>
      <w:r>
        <w:rPr>
          <w:szCs w:val="24"/>
        </w:rPr>
        <w:t xml:space="preserve">Wykonawcy.   </w:t>
      </w:r>
    </w:p>
    <w:p w:rsidR="00482720" w:rsidRPr="00177607" w:rsidRDefault="00482720" w:rsidP="00AE57C6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both"/>
        <w:rPr>
          <w:szCs w:val="24"/>
        </w:rPr>
      </w:pPr>
    </w:p>
    <w:p w:rsidR="00482720" w:rsidRDefault="00776E2C" w:rsidP="00AE57C6">
      <w:pPr>
        <w:spacing w:line="276" w:lineRule="auto"/>
        <w:jc w:val="center"/>
        <w:rPr>
          <w:bCs/>
          <w:szCs w:val="24"/>
        </w:rPr>
      </w:pPr>
      <w:r>
        <w:rPr>
          <w:bCs/>
          <w:szCs w:val="24"/>
        </w:rPr>
        <w:t>§ 5</w:t>
      </w:r>
    </w:p>
    <w:p w:rsidR="00776E2C" w:rsidRPr="00177607" w:rsidRDefault="00776E2C" w:rsidP="00AE57C6">
      <w:pPr>
        <w:spacing w:line="276" w:lineRule="auto"/>
        <w:jc w:val="center"/>
        <w:rPr>
          <w:bCs/>
          <w:szCs w:val="24"/>
        </w:rPr>
      </w:pPr>
    </w:p>
    <w:p w:rsidR="00482720" w:rsidRPr="00177607" w:rsidRDefault="00482720" w:rsidP="00AE57C6">
      <w:pPr>
        <w:pStyle w:val="Nagwek"/>
        <w:tabs>
          <w:tab w:val="clear" w:pos="4536"/>
          <w:tab w:val="clear" w:pos="9072"/>
        </w:tabs>
        <w:suppressAutoHyphens/>
        <w:autoSpaceDE w:val="0"/>
        <w:spacing w:before="120" w:line="276" w:lineRule="auto"/>
        <w:jc w:val="both"/>
        <w:rPr>
          <w:bCs/>
          <w:szCs w:val="24"/>
        </w:rPr>
      </w:pPr>
      <w:r w:rsidRPr="00177607">
        <w:rPr>
          <w:bCs/>
          <w:szCs w:val="24"/>
        </w:rPr>
        <w:t>Wykonawca zobowiązuje się do zachowania w tajemnicy wszelkich informacji, o których powziął wiedzę w związku z wykonaniem przedmiotu umowy. Obowiązek ten trwa także po</w:t>
      </w:r>
      <w:r>
        <w:rPr>
          <w:bCs/>
          <w:szCs w:val="24"/>
        </w:rPr>
        <w:t> </w:t>
      </w:r>
      <w:r w:rsidRPr="00177607">
        <w:rPr>
          <w:bCs/>
          <w:szCs w:val="24"/>
        </w:rPr>
        <w:t>rozwiązaniu lub wygaśnięciu niniejszej umowy.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776E2C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6</w:t>
      </w:r>
    </w:p>
    <w:p w:rsidR="00776E2C" w:rsidRPr="00177607" w:rsidRDefault="00776E2C" w:rsidP="00AE57C6">
      <w:pPr>
        <w:spacing w:line="276" w:lineRule="auto"/>
        <w:jc w:val="center"/>
        <w:rPr>
          <w:szCs w:val="24"/>
        </w:rPr>
      </w:pPr>
    </w:p>
    <w:p w:rsidR="007E7140" w:rsidRPr="007E7140" w:rsidRDefault="00DF43FF" w:rsidP="0066636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57" w:hanging="333"/>
        <w:jc w:val="both"/>
        <w:rPr>
          <w:szCs w:val="24"/>
        </w:rPr>
      </w:pPr>
      <w:r w:rsidRPr="00776E2C">
        <w:rPr>
          <w:szCs w:val="24"/>
        </w:rPr>
        <w:t>Zamawiający zapłaci Wykonawcy ………… zł</w:t>
      </w:r>
      <w:r w:rsidR="0066636F">
        <w:rPr>
          <w:szCs w:val="24"/>
        </w:rPr>
        <w:t>otych</w:t>
      </w:r>
      <w:r w:rsidRPr="00776E2C">
        <w:rPr>
          <w:szCs w:val="24"/>
        </w:rPr>
        <w:t xml:space="preserve"> brutto za </w:t>
      </w:r>
      <w:r>
        <w:rPr>
          <w:szCs w:val="24"/>
        </w:rPr>
        <w:t>kompleksowo zrealizowaną usługę</w:t>
      </w:r>
      <w:r w:rsidR="0066636F">
        <w:rPr>
          <w:szCs w:val="24"/>
        </w:rPr>
        <w:t>.</w:t>
      </w:r>
    </w:p>
    <w:p w:rsidR="00DF43FF" w:rsidRPr="00776E2C" w:rsidRDefault="00DF43FF" w:rsidP="002B7D18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iCs/>
          <w:szCs w:val="24"/>
        </w:rPr>
      </w:pPr>
      <w:r w:rsidRPr="00776E2C">
        <w:rPr>
          <w:iCs/>
          <w:szCs w:val="24"/>
        </w:rPr>
        <w:t>Zamawiający zapłaci za usług</w:t>
      </w:r>
      <w:r>
        <w:rPr>
          <w:iCs/>
          <w:szCs w:val="24"/>
        </w:rPr>
        <w:t>ę Wykonawcy na podstawie faktur</w:t>
      </w:r>
      <w:r w:rsidR="0066636F">
        <w:rPr>
          <w:iCs/>
          <w:szCs w:val="24"/>
        </w:rPr>
        <w:t xml:space="preserve">y </w:t>
      </w:r>
      <w:r>
        <w:rPr>
          <w:iCs/>
          <w:szCs w:val="24"/>
        </w:rPr>
        <w:t>wystawion</w:t>
      </w:r>
      <w:r w:rsidR="0066636F">
        <w:rPr>
          <w:iCs/>
          <w:szCs w:val="24"/>
        </w:rPr>
        <w:t>ej</w:t>
      </w:r>
      <w:r w:rsidR="007E7140">
        <w:rPr>
          <w:iCs/>
          <w:szCs w:val="24"/>
        </w:rPr>
        <w:t xml:space="preserve"> po zrealizowaniu  usługi</w:t>
      </w:r>
      <w:r w:rsidR="0066636F">
        <w:rPr>
          <w:iCs/>
          <w:szCs w:val="24"/>
        </w:rPr>
        <w:t>.</w:t>
      </w:r>
    </w:p>
    <w:p w:rsidR="00DF43FF" w:rsidRPr="00776E2C" w:rsidRDefault="00DF43FF" w:rsidP="00DF43F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szCs w:val="24"/>
        </w:rPr>
      </w:pPr>
      <w:r w:rsidRPr="00776E2C">
        <w:rPr>
          <w:iCs/>
          <w:szCs w:val="24"/>
        </w:rPr>
        <w:t xml:space="preserve">Płatność nastąpi przelewem na rachunek bankowy Wykonawcy </w:t>
      </w:r>
      <w:r w:rsidRPr="00776E2C">
        <w:rPr>
          <w:iCs/>
          <w:szCs w:val="24"/>
        </w:rPr>
        <w:br/>
        <w:t>wskazany na fakturze,</w:t>
      </w:r>
      <w:r w:rsidRPr="00776E2C">
        <w:rPr>
          <w:szCs w:val="24"/>
        </w:rPr>
        <w:t xml:space="preserve"> </w:t>
      </w:r>
      <w:r w:rsidRPr="00776E2C">
        <w:rPr>
          <w:iCs/>
          <w:szCs w:val="24"/>
        </w:rPr>
        <w:t>w  </w:t>
      </w:r>
      <w:r w:rsidR="007E7140">
        <w:rPr>
          <w:iCs/>
          <w:szCs w:val="24"/>
        </w:rPr>
        <w:t>terminie 14 dni od daty dostarczenia Zamawiającemu</w:t>
      </w:r>
      <w:r>
        <w:rPr>
          <w:iCs/>
          <w:szCs w:val="24"/>
        </w:rPr>
        <w:t>.</w:t>
      </w:r>
    </w:p>
    <w:p w:rsidR="00DF43FF" w:rsidRPr="00776E2C" w:rsidRDefault="00DF43FF" w:rsidP="00DF43F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szCs w:val="24"/>
        </w:rPr>
      </w:pPr>
      <w:r w:rsidRPr="00776E2C">
        <w:rPr>
          <w:iCs/>
          <w:szCs w:val="24"/>
        </w:rPr>
        <w:t>Przez</w:t>
      </w:r>
      <w:r w:rsidRPr="00776E2C">
        <w:rPr>
          <w:szCs w:val="24"/>
        </w:rPr>
        <w:t xml:space="preserve"> dzień zapłaty należy rozumieć dzień obciążenia rachunku bankowego Zamawiającego.</w:t>
      </w:r>
    </w:p>
    <w:p w:rsidR="00DF43FF" w:rsidRPr="00776E2C" w:rsidRDefault="00DF43FF" w:rsidP="00DF43F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i/>
          <w:szCs w:val="24"/>
        </w:rPr>
      </w:pPr>
      <w:r w:rsidRPr="00776E2C">
        <w:rPr>
          <w:szCs w:val="24"/>
        </w:rPr>
        <w:t>Strony zgodnie stwierdzają, że świadczenia określone w niniejszej umowie wyczerpują całkowicie zobowiązania Zamawiającego wobec Wykonawcy z tytułu pełnionych przez niego czynności objętych niniejszą umową.</w:t>
      </w:r>
    </w:p>
    <w:p w:rsidR="003152A9" w:rsidRDefault="003152A9" w:rsidP="00776E2C">
      <w:pPr>
        <w:spacing w:line="276" w:lineRule="auto"/>
        <w:rPr>
          <w:szCs w:val="24"/>
        </w:rPr>
      </w:pPr>
    </w:p>
    <w:p w:rsidR="00482720" w:rsidRDefault="00776E2C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7</w:t>
      </w:r>
    </w:p>
    <w:p w:rsidR="00776E2C" w:rsidRPr="00FF1CC8" w:rsidRDefault="00776E2C" w:rsidP="00AE57C6">
      <w:pPr>
        <w:spacing w:line="276" w:lineRule="auto"/>
        <w:jc w:val="center"/>
        <w:rPr>
          <w:szCs w:val="24"/>
        </w:rPr>
      </w:pPr>
    </w:p>
    <w:p w:rsidR="00482720" w:rsidRPr="00776E2C" w:rsidRDefault="00482720" w:rsidP="00AE57C6">
      <w:pPr>
        <w:numPr>
          <w:ilvl w:val="0"/>
          <w:numId w:val="3"/>
        </w:numPr>
        <w:tabs>
          <w:tab w:val="clear" w:pos="1211"/>
          <w:tab w:val="left" w:pos="360"/>
        </w:tabs>
        <w:spacing w:line="276" w:lineRule="auto"/>
        <w:ind w:left="360"/>
        <w:jc w:val="both"/>
        <w:rPr>
          <w:szCs w:val="24"/>
        </w:rPr>
      </w:pPr>
      <w:r w:rsidRPr="00776E2C">
        <w:rPr>
          <w:bCs/>
          <w:szCs w:val="24"/>
        </w:rPr>
        <w:t>Wykonawca</w:t>
      </w:r>
      <w:r w:rsidRPr="00776E2C">
        <w:rPr>
          <w:szCs w:val="24"/>
        </w:rPr>
        <w:t xml:space="preserve"> nie może przenieść na osobę trzecią praw i obowiązków wynikających z umowy bez zgody Zamawiającego.</w:t>
      </w:r>
    </w:p>
    <w:p w:rsidR="00482720" w:rsidRPr="00776E2C" w:rsidRDefault="00482720" w:rsidP="00AE57C6">
      <w:pPr>
        <w:numPr>
          <w:ilvl w:val="0"/>
          <w:numId w:val="3"/>
        </w:numPr>
        <w:tabs>
          <w:tab w:val="clear" w:pos="1211"/>
          <w:tab w:val="left" w:pos="360"/>
        </w:tabs>
        <w:spacing w:line="276" w:lineRule="auto"/>
        <w:ind w:left="357" w:hanging="357"/>
        <w:jc w:val="both"/>
        <w:rPr>
          <w:szCs w:val="24"/>
        </w:rPr>
      </w:pPr>
      <w:r w:rsidRPr="00776E2C">
        <w:rPr>
          <w:bCs/>
          <w:szCs w:val="24"/>
        </w:rPr>
        <w:t xml:space="preserve">Zgoda o której mowa w ust. 1 wymaga formy pisemnej pod rygorem nieważności. </w:t>
      </w:r>
    </w:p>
    <w:p w:rsidR="00635EF6" w:rsidRDefault="00635EF6" w:rsidP="00635EF6">
      <w:pPr>
        <w:spacing w:before="240" w:line="276" w:lineRule="auto"/>
        <w:jc w:val="center"/>
        <w:rPr>
          <w:szCs w:val="24"/>
        </w:rPr>
      </w:pPr>
      <w:r>
        <w:rPr>
          <w:szCs w:val="24"/>
        </w:rPr>
        <w:t>§ 8</w:t>
      </w:r>
    </w:p>
    <w:p w:rsidR="00635EF6" w:rsidRPr="00FF1CC8" w:rsidRDefault="00635EF6" w:rsidP="00635EF6">
      <w:pPr>
        <w:spacing w:before="240" w:line="276" w:lineRule="auto"/>
        <w:jc w:val="center"/>
        <w:rPr>
          <w:szCs w:val="24"/>
        </w:rPr>
      </w:pPr>
    </w:p>
    <w:p w:rsidR="00482720" w:rsidRPr="00776E2C" w:rsidRDefault="00482720" w:rsidP="00AE57C6">
      <w:pPr>
        <w:spacing w:line="276" w:lineRule="auto"/>
        <w:jc w:val="both"/>
        <w:rPr>
          <w:szCs w:val="24"/>
        </w:rPr>
      </w:pPr>
      <w:r w:rsidRPr="00776E2C">
        <w:rPr>
          <w:szCs w:val="24"/>
        </w:rPr>
        <w:t>Wszelkie sprawy sporne mogące wyniknąć w związku z realizacją umowy rozstrzygać będzie sąd powszechny właściwy dla siedziby Zamawiającego.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635EF6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9</w:t>
      </w:r>
    </w:p>
    <w:p w:rsidR="00635EF6" w:rsidRPr="00FF1CC8" w:rsidRDefault="00635EF6" w:rsidP="00AE57C6">
      <w:pPr>
        <w:spacing w:line="276" w:lineRule="auto"/>
        <w:jc w:val="center"/>
        <w:rPr>
          <w:szCs w:val="24"/>
        </w:rPr>
      </w:pPr>
    </w:p>
    <w:p w:rsidR="00482720" w:rsidRPr="00177607" w:rsidRDefault="00482720" w:rsidP="00AE57C6">
      <w:pPr>
        <w:spacing w:before="120" w:line="276" w:lineRule="auto"/>
        <w:jc w:val="both"/>
        <w:rPr>
          <w:szCs w:val="24"/>
        </w:rPr>
      </w:pPr>
      <w:r w:rsidRPr="00177607">
        <w:rPr>
          <w:szCs w:val="24"/>
        </w:rPr>
        <w:t>Zmiana umowy wymaga formy pisemnej pod rygorem nieważności.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635EF6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10</w:t>
      </w:r>
    </w:p>
    <w:p w:rsidR="00635EF6" w:rsidRPr="00FF1CC8" w:rsidRDefault="00635EF6" w:rsidP="00AE57C6">
      <w:pPr>
        <w:spacing w:line="276" w:lineRule="auto"/>
        <w:jc w:val="center"/>
        <w:rPr>
          <w:szCs w:val="24"/>
        </w:rPr>
      </w:pPr>
    </w:p>
    <w:p w:rsidR="00482720" w:rsidRPr="00177607" w:rsidRDefault="00482720" w:rsidP="00AE57C6">
      <w:pPr>
        <w:spacing w:before="120" w:line="276" w:lineRule="auto"/>
        <w:jc w:val="both"/>
        <w:rPr>
          <w:szCs w:val="24"/>
        </w:rPr>
      </w:pPr>
      <w:r w:rsidRPr="00177607">
        <w:rPr>
          <w:szCs w:val="24"/>
        </w:rPr>
        <w:t>Umowę sporządzono w dwóch jednobrzmiących egzemplarzach po jednym dla każdej ze Stron.</w:t>
      </w:r>
    </w:p>
    <w:p w:rsidR="00482720" w:rsidRDefault="00482720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F31A87" w:rsidRDefault="00F31A87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F31A87" w:rsidRDefault="00F31A87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DF43FF" w:rsidRPr="00177607" w:rsidRDefault="00DF43FF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482720" w:rsidRPr="00177607" w:rsidRDefault="00482720" w:rsidP="00E25DF3">
      <w:pPr>
        <w:tabs>
          <w:tab w:val="right" w:pos="9072"/>
        </w:tabs>
        <w:spacing w:line="276" w:lineRule="auto"/>
        <w:jc w:val="both"/>
        <w:rPr>
          <w:szCs w:val="24"/>
        </w:rPr>
      </w:pPr>
      <w:r w:rsidRPr="00177607">
        <w:rPr>
          <w:szCs w:val="24"/>
        </w:rPr>
        <w:t xml:space="preserve">...........................................                                                                </w:t>
      </w:r>
      <w:r w:rsidRPr="00177607">
        <w:rPr>
          <w:szCs w:val="24"/>
        </w:rPr>
        <w:tab/>
        <w:t>...........................................</w:t>
      </w:r>
    </w:p>
    <w:p w:rsidR="00482720" w:rsidRPr="00177607" w:rsidRDefault="00F31A87" w:rsidP="00E25DF3">
      <w:pPr>
        <w:tabs>
          <w:tab w:val="right" w:pos="9072"/>
        </w:tabs>
        <w:spacing w:line="276" w:lineRule="auto"/>
        <w:rPr>
          <w:szCs w:val="24"/>
        </w:rPr>
      </w:pPr>
      <w:r w:rsidRPr="00177607">
        <w:rPr>
          <w:b/>
          <w:szCs w:val="24"/>
        </w:rPr>
        <w:t>ZAMAWIAJĄCY</w:t>
      </w:r>
      <w:r w:rsidR="00482720" w:rsidRPr="00177607">
        <w:rPr>
          <w:b/>
          <w:szCs w:val="24"/>
        </w:rPr>
        <w:t xml:space="preserve">                                                     </w:t>
      </w:r>
      <w:r w:rsidR="00482720" w:rsidRPr="00177607">
        <w:rPr>
          <w:b/>
          <w:szCs w:val="24"/>
        </w:rPr>
        <w:tab/>
      </w:r>
      <w:r w:rsidRPr="00177607">
        <w:rPr>
          <w:b/>
          <w:szCs w:val="24"/>
        </w:rPr>
        <w:t>WYKONAWCA</w:t>
      </w:r>
    </w:p>
    <w:p w:rsidR="00482720" w:rsidRDefault="00482720" w:rsidP="00AE57C6">
      <w:pPr>
        <w:spacing w:line="276" w:lineRule="auto"/>
        <w:rPr>
          <w:szCs w:val="24"/>
        </w:rPr>
      </w:pPr>
    </w:p>
    <w:p w:rsidR="00482720" w:rsidRDefault="00482720" w:rsidP="00AE57C6">
      <w:pPr>
        <w:spacing w:line="276" w:lineRule="auto"/>
        <w:rPr>
          <w:szCs w:val="24"/>
        </w:rPr>
      </w:pPr>
    </w:p>
    <w:p w:rsidR="007C0CE2" w:rsidRDefault="007C0CE2" w:rsidP="00AE57C6">
      <w:pPr>
        <w:spacing w:line="276" w:lineRule="auto"/>
      </w:pPr>
    </w:p>
    <w:sectPr w:rsidR="007C0CE2" w:rsidSect="007C0C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61F" w:rsidRDefault="001E061F" w:rsidP="00482720">
      <w:r>
        <w:separator/>
      </w:r>
    </w:p>
  </w:endnote>
  <w:endnote w:type="continuationSeparator" w:id="0">
    <w:p w:rsidR="001E061F" w:rsidRDefault="001E061F" w:rsidP="0048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0" w:rsidRDefault="00482720" w:rsidP="00482720">
    <w:pPr>
      <w:pStyle w:val="Stopka"/>
    </w:pPr>
  </w:p>
  <w:p w:rsidR="00482720" w:rsidRDefault="00482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61F" w:rsidRDefault="001E061F" w:rsidP="00482720">
      <w:r>
        <w:separator/>
      </w:r>
    </w:p>
  </w:footnote>
  <w:footnote w:type="continuationSeparator" w:id="0">
    <w:p w:rsidR="001E061F" w:rsidRDefault="001E061F" w:rsidP="0048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E2C" w:rsidRDefault="00776E2C">
    <w:pPr>
      <w:pStyle w:val="Nagwek"/>
    </w:pPr>
    <w:r>
      <w:rPr>
        <w:noProof/>
        <w:lang w:eastAsia="pl-PL"/>
      </w:rPr>
      <w:drawing>
        <wp:inline distT="0" distB="0" distL="0" distR="0" wp14:anchorId="1E1BAFE9">
          <wp:extent cx="5761990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502D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C62FD7"/>
    <w:multiLevelType w:val="multilevel"/>
    <w:tmpl w:val="8C0082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0F753F9"/>
    <w:multiLevelType w:val="hybridMultilevel"/>
    <w:tmpl w:val="24F2DFD6"/>
    <w:lvl w:ilvl="0" w:tplc="9DB4AD78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0E50D57"/>
    <w:multiLevelType w:val="hybridMultilevel"/>
    <w:tmpl w:val="EE6402DA"/>
    <w:lvl w:ilvl="0" w:tplc="C66EF430">
      <w:start w:val="1"/>
      <w:numFmt w:val="decimal"/>
      <w:lvlText w:val="%1."/>
      <w:lvlJc w:val="left"/>
      <w:pPr>
        <w:tabs>
          <w:tab w:val="num" w:pos="1661"/>
        </w:tabs>
        <w:ind w:left="1661" w:hanging="1094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046642"/>
    <w:multiLevelType w:val="hybridMultilevel"/>
    <w:tmpl w:val="4EEAC360"/>
    <w:lvl w:ilvl="0" w:tplc="C758038C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AA34155"/>
    <w:multiLevelType w:val="hybridMultilevel"/>
    <w:tmpl w:val="A3A47DDC"/>
    <w:lvl w:ilvl="0" w:tplc="BC244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15175F"/>
    <w:multiLevelType w:val="hybridMultilevel"/>
    <w:tmpl w:val="BC3A782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7423243C"/>
    <w:multiLevelType w:val="hybridMultilevel"/>
    <w:tmpl w:val="AAF296CE"/>
    <w:lvl w:ilvl="0" w:tplc="02561A1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7447267C"/>
    <w:multiLevelType w:val="multilevel"/>
    <w:tmpl w:val="57D643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720"/>
    <w:rsid w:val="00010A9D"/>
    <w:rsid w:val="00013A45"/>
    <w:rsid w:val="00163793"/>
    <w:rsid w:val="001E061F"/>
    <w:rsid w:val="00203B06"/>
    <w:rsid w:val="002B7D18"/>
    <w:rsid w:val="0030138C"/>
    <w:rsid w:val="003152A9"/>
    <w:rsid w:val="0032060A"/>
    <w:rsid w:val="00323B96"/>
    <w:rsid w:val="00374C60"/>
    <w:rsid w:val="003A0FF9"/>
    <w:rsid w:val="003A6BE5"/>
    <w:rsid w:val="00426B6B"/>
    <w:rsid w:val="0045698E"/>
    <w:rsid w:val="00482720"/>
    <w:rsid w:val="004E3274"/>
    <w:rsid w:val="00566FFD"/>
    <w:rsid w:val="0060059D"/>
    <w:rsid w:val="00601BDA"/>
    <w:rsid w:val="00620D6A"/>
    <w:rsid w:val="00635EF6"/>
    <w:rsid w:val="00646F7E"/>
    <w:rsid w:val="0066636F"/>
    <w:rsid w:val="00681A64"/>
    <w:rsid w:val="00764A27"/>
    <w:rsid w:val="00776E2C"/>
    <w:rsid w:val="007C0CE2"/>
    <w:rsid w:val="007D6545"/>
    <w:rsid w:val="007E7140"/>
    <w:rsid w:val="007F4C0A"/>
    <w:rsid w:val="0087395B"/>
    <w:rsid w:val="00A16313"/>
    <w:rsid w:val="00A433E8"/>
    <w:rsid w:val="00A620A6"/>
    <w:rsid w:val="00AE57C6"/>
    <w:rsid w:val="00B05E2B"/>
    <w:rsid w:val="00B07912"/>
    <w:rsid w:val="00B473C7"/>
    <w:rsid w:val="00B97A8E"/>
    <w:rsid w:val="00C157DE"/>
    <w:rsid w:val="00C16E93"/>
    <w:rsid w:val="00D2026C"/>
    <w:rsid w:val="00D22BA9"/>
    <w:rsid w:val="00D23B09"/>
    <w:rsid w:val="00DB5CFF"/>
    <w:rsid w:val="00DB7619"/>
    <w:rsid w:val="00DC0A4A"/>
    <w:rsid w:val="00DF0D9C"/>
    <w:rsid w:val="00DF43FF"/>
    <w:rsid w:val="00E160E2"/>
    <w:rsid w:val="00E25DF3"/>
    <w:rsid w:val="00EB4504"/>
    <w:rsid w:val="00F11BD1"/>
    <w:rsid w:val="00F30F5B"/>
    <w:rsid w:val="00F31A87"/>
    <w:rsid w:val="00F629F7"/>
    <w:rsid w:val="00F843BF"/>
    <w:rsid w:val="00FA1A88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67BAF"/>
  <w15:docId w15:val="{601E0635-1903-483C-8B6C-F8CF0B73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6E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82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482720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Tekstpodstawowywcity">
    <w:name w:val="Tekst podstawowy wci?ty"/>
    <w:basedOn w:val="Normalny"/>
    <w:rsid w:val="00482720"/>
    <w:pPr>
      <w:widowControl w:val="0"/>
      <w:ind w:right="51"/>
      <w:jc w:val="both"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2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7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7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D51A-9DD9-4AA3-987F-DCDC48E1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DrozdzelP</dc:creator>
  <cp:lastModifiedBy>Bogusław Lipski</cp:lastModifiedBy>
  <cp:revision>24</cp:revision>
  <cp:lastPrinted>2017-10-09T10:30:00Z</cp:lastPrinted>
  <dcterms:created xsi:type="dcterms:W3CDTF">2016-10-14T07:41:00Z</dcterms:created>
  <dcterms:modified xsi:type="dcterms:W3CDTF">2018-05-07T12:12:00Z</dcterms:modified>
</cp:coreProperties>
</file>